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/>
        <w:spacing w:before="0" w:beforeLines="0" w:beforeAutospacing="0" w:after="0" w:afterLines="0" w:afterAutospacing="0" w:line="62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napToGrid w:val="0"/>
        <w:spacing w:beforeLines="0" w:afterLines="0" w:line="62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napToGrid w:val="0"/>
        <w:spacing w:beforeLines="0" w:afterLines="0" w:line="62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napToGrid w:val="0"/>
        <w:spacing w:beforeLines="0" w:afterLines="0" w:line="62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napToGrid w:val="0"/>
        <w:spacing w:beforeLines="0" w:afterLines="0" w:line="62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国家级高技能人才培训基地</w:t>
      </w:r>
    </w:p>
    <w:p>
      <w:pPr>
        <w:snapToGrid w:val="0"/>
        <w:spacing w:beforeLines="0" w:afterLines="0" w:line="62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建设项目申报书</w:t>
      </w:r>
    </w:p>
    <w:p>
      <w:pPr>
        <w:spacing w:beforeLines="0" w:afterLines="0" w:line="620" w:lineRule="exact"/>
        <w:rPr>
          <w:rFonts w:hint="eastAsia" w:eastAsia="黑体"/>
          <w:sz w:val="44"/>
          <w:szCs w:val="44"/>
        </w:rPr>
      </w:pPr>
    </w:p>
    <w:p>
      <w:pPr>
        <w:spacing w:beforeLines="0" w:afterLines="0" w:line="620" w:lineRule="exact"/>
        <w:rPr>
          <w:rFonts w:hint="eastAsia" w:eastAsia="黑体"/>
          <w:sz w:val="28"/>
        </w:rPr>
      </w:pPr>
    </w:p>
    <w:p>
      <w:pPr>
        <w:spacing w:beforeLines="0" w:afterLines="0" w:line="620" w:lineRule="exact"/>
        <w:rPr>
          <w:rFonts w:hint="eastAsia" w:eastAsia="黑体"/>
          <w:sz w:val="28"/>
        </w:rPr>
      </w:pPr>
    </w:p>
    <w:p>
      <w:pPr>
        <w:spacing w:beforeLines="0" w:afterLines="0" w:line="620" w:lineRule="exact"/>
        <w:rPr>
          <w:rFonts w:hint="eastAsia" w:eastAsia="黑体"/>
          <w:sz w:val="28"/>
        </w:rPr>
      </w:pPr>
    </w:p>
    <w:p>
      <w:pPr>
        <w:spacing w:before="0" w:beforeLines="0" w:afterLines="0" w:line="62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项目单位                     （公章）</w:t>
      </w:r>
    </w:p>
    <w:p>
      <w:pPr>
        <w:spacing w:before="0" w:beforeLines="0" w:afterLines="0" w:line="620" w:lineRule="exact"/>
        <w:ind w:firstLine="320" w:firstLineChars="1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填 报 人                     </w:t>
      </w:r>
    </w:p>
    <w:p>
      <w:pPr>
        <w:spacing w:before="0" w:beforeLines="0" w:afterLines="0" w:line="620" w:lineRule="exact"/>
        <w:ind w:firstLine="1280" w:firstLineChars="4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主管单位                     （公章）</w:t>
      </w:r>
    </w:p>
    <w:p>
      <w:pPr>
        <w:spacing w:before="0" w:beforeLines="0" w:afterLines="0" w:line="620" w:lineRule="exact"/>
        <w:ind w:firstLine="1280" w:firstLineChars="4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填报时间                     </w:t>
      </w:r>
    </w:p>
    <w:p>
      <w:pPr>
        <w:spacing w:beforeLines="0" w:afterLines="0" w:line="62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beforeLines="0" w:afterLines="0" w:line="62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beforeLines="0" w:afterLines="0" w:line="620" w:lineRule="exact"/>
        <w:rPr>
          <w:rFonts w:hint="eastAsia" w:ascii="黑体" w:eastAsia="黑体"/>
          <w:sz w:val="32"/>
          <w:szCs w:val="32"/>
        </w:rPr>
      </w:pPr>
    </w:p>
    <w:p>
      <w:pPr>
        <w:spacing w:beforeLines="0" w:afterLines="0" w:line="62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beforeLines="0" w:afterLines="0" w:line="620" w:lineRule="exact"/>
        <w:rPr>
          <w:rFonts w:hint="eastAsia" w:ascii="黑体" w:eastAsia="黑体"/>
          <w:sz w:val="32"/>
          <w:szCs w:val="32"/>
        </w:rPr>
      </w:pPr>
    </w:p>
    <w:p>
      <w:pPr>
        <w:spacing w:beforeLines="0" w:afterLines="0" w:line="620" w:lineRule="exact"/>
        <w:jc w:val="center"/>
        <w:outlineLvl w:val="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人力资源社会保障部 财政部  制</w:t>
      </w:r>
    </w:p>
    <w:p>
      <w:pPr>
        <w:spacing w:beforeLines="0" w:afterLines="0" w:line="620" w:lineRule="exact"/>
        <w:rPr>
          <w:rFonts w:hint="eastAsia"/>
          <w:sz w:val="32"/>
          <w:szCs w:val="32"/>
        </w:rPr>
      </w:pPr>
    </w:p>
    <w:p>
      <w:pPr>
        <w:spacing w:beforeLines="0" w:afterLines="0" w:line="620" w:lineRule="exact"/>
        <w:jc w:val="center"/>
        <w:outlineLvl w:val="0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填写要求</w:t>
      </w:r>
    </w:p>
    <w:p>
      <w:pPr>
        <w:spacing w:beforeLines="0" w:afterLines="0" w:line="620" w:lineRule="exact"/>
        <w:outlineLvl w:val="0"/>
        <w:rPr>
          <w:rFonts w:hint="eastAsia" w:ascii="黑体" w:eastAsia="黑体"/>
          <w:sz w:val="44"/>
        </w:rPr>
      </w:pPr>
    </w:p>
    <w:p>
      <w:pPr>
        <w:pStyle w:val="3"/>
        <w:spacing w:beforeLines="0" w:after="0" w:afterLines="0" w:line="620" w:lineRule="exact"/>
        <w:ind w:left="0" w:leftChars="0"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一、请按照要求，如实填写，仔细核对。</w:t>
      </w:r>
    </w:p>
    <w:p>
      <w:pPr>
        <w:pStyle w:val="3"/>
        <w:spacing w:beforeLines="0" w:after="0" w:afterLines="0" w:line="620" w:lineRule="exact"/>
        <w:ind w:left="0" w:leftChars="0"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二、文字描述要说清时间、内容、结果，抓住重点，叙述简要。</w:t>
      </w: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  <w:r>
        <w:rPr>
          <w:rFonts w:hint="eastAsia" w:ascii="楷体_GB2312" w:hAnsi="宋体" w:eastAsia="仿宋_GB2312"/>
          <w:sz w:val="32"/>
          <w:szCs w:val="32"/>
        </w:rPr>
        <w:t>三、此表请使用A4纸，双面印，</w:t>
      </w:r>
      <w:r>
        <w:rPr>
          <w:rFonts w:hint="eastAsia" w:ascii="楷体_GB2312" w:hAnsi="宋体" w:eastAsia="仿宋_GB2312"/>
          <w:sz w:val="32"/>
          <w:szCs w:val="32"/>
          <w:lang w:eastAsia="zh-CN"/>
        </w:rPr>
        <w:t>与项目实施方案</w:t>
      </w:r>
      <w:r>
        <w:rPr>
          <w:rFonts w:hint="eastAsia" w:ascii="楷体_GB2312" w:hAnsi="宋体" w:eastAsia="仿宋_GB2312"/>
          <w:sz w:val="32"/>
          <w:szCs w:val="32"/>
        </w:rPr>
        <w:t>装订</w:t>
      </w:r>
      <w:r>
        <w:rPr>
          <w:rFonts w:hint="eastAsia" w:ascii="楷体_GB2312" w:hAnsi="宋体" w:eastAsia="仿宋_GB2312"/>
          <w:sz w:val="32"/>
          <w:szCs w:val="32"/>
          <w:lang w:eastAsia="zh-CN"/>
        </w:rPr>
        <w:t>为一本</w:t>
      </w:r>
      <w:r>
        <w:rPr>
          <w:rFonts w:hint="eastAsia" w:ascii="楷体_GB2312" w:hAnsi="宋体" w:eastAsia="仿宋_GB2312"/>
          <w:sz w:val="32"/>
          <w:szCs w:val="32"/>
        </w:rPr>
        <w:t>，一式</w:t>
      </w:r>
      <w:r>
        <w:rPr>
          <w:rFonts w:hint="eastAsia" w:ascii="楷体_GB2312" w:hAnsi="宋体" w:eastAsia="仿宋_GB2312"/>
          <w:sz w:val="32"/>
          <w:szCs w:val="32"/>
          <w:lang w:eastAsia="zh-CN"/>
        </w:rPr>
        <w:t>两</w:t>
      </w:r>
      <w:r>
        <w:rPr>
          <w:rFonts w:hint="eastAsia" w:ascii="楷体_GB2312" w:hAnsi="宋体" w:eastAsia="仿宋_GB2312"/>
          <w:sz w:val="32"/>
          <w:szCs w:val="32"/>
        </w:rPr>
        <w:t>份连同电子文档一并上报。</w:t>
      </w: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593"/>
        <w:gridCol w:w="585"/>
        <w:gridCol w:w="506"/>
        <w:gridCol w:w="240"/>
        <w:gridCol w:w="423"/>
        <w:gridCol w:w="656"/>
        <w:gridCol w:w="239"/>
        <w:gridCol w:w="269"/>
        <w:gridCol w:w="58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项目单位名称</w:t>
            </w:r>
          </w:p>
        </w:tc>
        <w:tc>
          <w:tcPr>
            <w:tcW w:w="2924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属性</w:t>
            </w:r>
          </w:p>
        </w:tc>
        <w:tc>
          <w:tcPr>
            <w:tcW w:w="3272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□政府办   □行业、企业办</w:t>
            </w:r>
          </w:p>
          <w:p>
            <w:pPr>
              <w:spacing w:beforeLines="0" w:afterLines="0" w:line="62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项目单位地址</w:t>
            </w:r>
          </w:p>
        </w:tc>
        <w:tc>
          <w:tcPr>
            <w:tcW w:w="7275" w:type="dxa"/>
            <w:gridSpan w:val="10"/>
            <w:noWrap w:val="0"/>
            <w:vAlign w:val="center"/>
          </w:tcPr>
          <w:p>
            <w:pPr>
              <w:spacing w:beforeLines="0" w:afterLines="0" w:line="6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spacing w:beforeLines="0" w:afterLines="0" w:line="62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4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网址</w:t>
            </w:r>
          </w:p>
        </w:tc>
        <w:tc>
          <w:tcPr>
            <w:tcW w:w="3928" w:type="dxa"/>
            <w:gridSpan w:val="5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信息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754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部门及职务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办公室电话</w:t>
            </w:r>
          </w:p>
        </w:tc>
        <w:tc>
          <w:tcPr>
            <w:tcW w:w="1754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754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资金账号</w:t>
            </w:r>
          </w:p>
        </w:tc>
        <w:tc>
          <w:tcPr>
            <w:tcW w:w="2684" w:type="dxa"/>
            <w:gridSpan w:val="3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8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开户银行</w:t>
            </w:r>
          </w:p>
        </w:tc>
        <w:tc>
          <w:tcPr>
            <w:tcW w:w="3033" w:type="dxa"/>
            <w:gridSpan w:val="3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项目单位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主管部门</w:t>
            </w:r>
          </w:p>
        </w:tc>
        <w:tc>
          <w:tcPr>
            <w:tcW w:w="7275" w:type="dxa"/>
            <w:gridSpan w:val="10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规范管理</w:t>
            </w:r>
          </w:p>
        </w:tc>
        <w:tc>
          <w:tcPr>
            <w:tcW w:w="7275" w:type="dxa"/>
            <w:gridSpan w:val="10"/>
            <w:noWrap w:val="0"/>
            <w:vAlign w:val="center"/>
          </w:tcPr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培训能力</w:t>
            </w:r>
          </w:p>
        </w:tc>
        <w:tc>
          <w:tcPr>
            <w:tcW w:w="7275" w:type="dxa"/>
            <w:gridSpan w:val="10"/>
            <w:noWrap w:val="0"/>
            <w:vAlign w:val="center"/>
          </w:tcPr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师资队伍</w:t>
            </w:r>
          </w:p>
        </w:tc>
        <w:tc>
          <w:tcPr>
            <w:tcW w:w="7275" w:type="dxa"/>
            <w:gridSpan w:val="10"/>
            <w:noWrap w:val="0"/>
            <w:vAlign w:val="center"/>
          </w:tcPr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2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校企合作</w:t>
            </w:r>
          </w:p>
        </w:tc>
        <w:tc>
          <w:tcPr>
            <w:tcW w:w="7275" w:type="dxa"/>
            <w:gridSpan w:val="10"/>
            <w:noWrap w:val="0"/>
            <w:vAlign w:val="center"/>
          </w:tcPr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申报单位意见</w:t>
            </w:r>
          </w:p>
        </w:tc>
        <w:tc>
          <w:tcPr>
            <w:tcW w:w="7275" w:type="dxa"/>
            <w:gridSpan w:val="10"/>
            <w:noWrap w:val="0"/>
            <w:vAlign w:val="center"/>
          </w:tcPr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专家组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审核意见</w:t>
            </w:r>
          </w:p>
        </w:tc>
        <w:tc>
          <w:tcPr>
            <w:tcW w:w="7275" w:type="dxa"/>
            <w:gridSpan w:val="10"/>
            <w:noWrap w:val="0"/>
            <w:vAlign w:val="center"/>
          </w:tcPr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省级人力资源社会保障部门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审核意见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（签字盖章）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年    月    日</w:t>
            </w:r>
          </w:p>
        </w:tc>
        <w:tc>
          <w:tcPr>
            <w:tcW w:w="2333" w:type="dxa"/>
            <w:gridSpan w:val="6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省级财政部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门审核意见</w:t>
            </w:r>
          </w:p>
        </w:tc>
        <w:tc>
          <w:tcPr>
            <w:tcW w:w="2764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（签字盖章）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7275" w:type="dxa"/>
            <w:gridSpan w:val="10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pacing w:beforeLines="0" w:afterLines="0" w:line="620" w:lineRule="exact"/>
      </w:pPr>
    </w:p>
    <w:p>
      <w:pPr>
        <w:pageBreakBefore/>
        <w:widowControl/>
        <w:adjustRightInd w:val="0"/>
        <w:spacing w:beforeLines="0" w:afterLines="0" w:line="620" w:lineRule="exac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adjustRightInd w:val="0"/>
        <w:snapToGrid w:val="0"/>
        <w:spacing w:before="0" w:beforeLines="0" w:after="0" w:afterLines="0" w:line="620" w:lineRule="exact"/>
        <w:jc w:val="center"/>
        <w:rPr>
          <w:rFonts w:hint="eastAsia" w:ascii="黑体" w:hAnsi="宋体" w:eastAsia="黑体"/>
          <w:sz w:val="40"/>
          <w:szCs w:val="40"/>
        </w:rPr>
      </w:pPr>
      <w:r>
        <w:rPr>
          <w:rFonts w:hint="eastAsia" w:ascii="黑体" w:hAnsi="宋体" w:eastAsia="黑体"/>
          <w:sz w:val="40"/>
          <w:szCs w:val="40"/>
        </w:rPr>
        <w:t>（项目单位名称）</w:t>
      </w:r>
    </w:p>
    <w:p>
      <w:pPr>
        <w:adjustRightInd w:val="0"/>
        <w:snapToGrid w:val="0"/>
        <w:spacing w:beforeLines="0" w:afterLines="0" w:line="6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国家级高技能人才培训基地</w:t>
      </w:r>
    </w:p>
    <w:p>
      <w:pPr>
        <w:adjustRightInd w:val="0"/>
        <w:snapToGrid w:val="0"/>
        <w:spacing w:beforeLines="0" w:afterLines="0" w:line="6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建设项目实施方案</w:t>
      </w:r>
    </w:p>
    <w:p>
      <w:pPr>
        <w:adjustRightInd w:val="0"/>
        <w:snapToGrid w:val="0"/>
        <w:spacing w:beforeLines="0" w:afterLines="0" w:line="620" w:lineRule="exact"/>
        <w:jc w:val="center"/>
        <w:rPr>
          <w:rFonts w:hint="eastAsia" w:ascii="宋体" w:hAnsi="宋体"/>
          <w:b/>
          <w:sz w:val="32"/>
          <w:szCs w:val="36"/>
        </w:rPr>
      </w:pPr>
    </w:p>
    <w:p>
      <w:pPr>
        <w:adjustRightInd w:val="0"/>
        <w:snapToGrid w:val="0"/>
        <w:spacing w:beforeLines="0" w:afterLines="0" w:line="620" w:lineRule="exact"/>
        <w:jc w:val="center"/>
        <w:rPr>
          <w:rFonts w:hint="eastAsia" w:ascii="宋体" w:hAnsi="宋体"/>
          <w:b/>
          <w:sz w:val="32"/>
          <w:szCs w:val="36"/>
        </w:rPr>
      </w:pPr>
    </w:p>
    <w:p>
      <w:pPr>
        <w:adjustRightInd w:val="0"/>
        <w:snapToGrid w:val="0"/>
        <w:spacing w:beforeLines="0" w:afterLines="0" w:line="620" w:lineRule="exact"/>
        <w:ind w:firstLine="1510" w:firstLineChars="472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项目单位：</w:t>
      </w: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hAnsi="宋体" w:eastAsia="仿宋_GB2312"/>
          <w:sz w:val="32"/>
          <w:szCs w:val="32"/>
        </w:rPr>
        <w:t>（公章）</w:t>
      </w:r>
    </w:p>
    <w:p>
      <w:pPr>
        <w:adjustRightInd w:val="0"/>
        <w:snapToGrid w:val="0"/>
        <w:spacing w:beforeLines="0" w:afterLines="0" w:line="620" w:lineRule="exact"/>
        <w:ind w:firstLine="1510" w:firstLineChars="472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所属省份：</w:t>
      </w:r>
      <w:r>
        <w:rPr>
          <w:rFonts w:hint="eastAsia" w:ascii="仿宋_GB2312" w:eastAsia="仿宋_GB2312"/>
          <w:sz w:val="32"/>
          <w:szCs w:val="32"/>
        </w:rPr>
        <w:t xml:space="preserve">                 </w:t>
      </w:r>
    </w:p>
    <w:p>
      <w:pPr>
        <w:adjustRightInd w:val="0"/>
        <w:snapToGrid w:val="0"/>
        <w:spacing w:beforeLines="0" w:afterLines="0" w:line="620" w:lineRule="exact"/>
        <w:ind w:firstLine="1510" w:firstLineChars="472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主管部门：</w:t>
      </w: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hAnsi="宋体" w:eastAsia="仿宋_GB2312"/>
          <w:sz w:val="32"/>
          <w:szCs w:val="32"/>
        </w:rPr>
        <w:t>（公章）</w:t>
      </w:r>
    </w:p>
    <w:p>
      <w:pPr>
        <w:adjustRightInd w:val="0"/>
        <w:snapToGrid w:val="0"/>
        <w:spacing w:beforeLines="0" w:afterLines="0" w:line="620" w:lineRule="exact"/>
        <w:ind w:firstLine="1510" w:firstLineChars="472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法人代表：</w:t>
      </w:r>
      <w:r>
        <w:rPr>
          <w:rFonts w:hint="eastAsia" w:ascii="仿宋_GB2312" w:eastAsia="仿宋_GB2312"/>
          <w:sz w:val="32"/>
          <w:szCs w:val="32"/>
        </w:rPr>
        <w:t xml:space="preserve">                 </w:t>
      </w:r>
    </w:p>
    <w:p>
      <w:pPr>
        <w:adjustRightInd w:val="0"/>
        <w:snapToGrid w:val="0"/>
        <w:spacing w:beforeLines="0" w:afterLines="0" w:line="620" w:lineRule="exact"/>
        <w:ind w:firstLine="1510" w:firstLineChars="472"/>
        <w:jc w:val="left"/>
        <w:rPr>
          <w:rFonts w:hint="eastAsia" w:ascii="黑体" w:hAnsi="宋体" w:eastAsia="黑体"/>
          <w:sz w:val="32"/>
          <w:szCs w:val="32"/>
        </w:rPr>
      </w:pPr>
    </w:p>
    <w:p>
      <w:pPr>
        <w:adjustRightInd w:val="0"/>
        <w:snapToGrid w:val="0"/>
        <w:spacing w:beforeLines="0" w:afterLines="0" w:line="620" w:lineRule="exact"/>
        <w:ind w:firstLine="1510" w:firstLineChars="472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联系方式：</w:t>
      </w:r>
      <w:r>
        <w:rPr>
          <w:rFonts w:hint="eastAsia" w:ascii="仿宋_GB2312" w:hAnsi="宋体" w:eastAsia="仿宋_GB2312"/>
          <w:sz w:val="32"/>
          <w:szCs w:val="32"/>
        </w:rPr>
        <w:t>办公电话</w:t>
      </w:r>
      <w:r>
        <w:rPr>
          <w:rFonts w:eastAsia="黑体"/>
          <w:sz w:val="32"/>
          <w:szCs w:val="32"/>
        </w:rPr>
        <w:t xml:space="preserve">            </w:t>
      </w:r>
    </w:p>
    <w:p>
      <w:pPr>
        <w:adjustRightInd w:val="0"/>
        <w:snapToGrid w:val="0"/>
        <w:spacing w:beforeLines="0" w:afterLines="0" w:line="620" w:lineRule="exact"/>
        <w:ind w:firstLine="3104" w:firstLineChars="97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手机号码</w:t>
      </w:r>
      <w:r>
        <w:rPr>
          <w:rFonts w:eastAsia="黑体"/>
          <w:sz w:val="32"/>
          <w:szCs w:val="32"/>
        </w:rPr>
        <w:t xml:space="preserve">            </w:t>
      </w:r>
    </w:p>
    <w:p>
      <w:pPr>
        <w:adjustRightInd w:val="0"/>
        <w:snapToGrid w:val="0"/>
        <w:spacing w:beforeLines="0" w:afterLines="0" w:line="620" w:lineRule="exact"/>
        <w:ind w:firstLine="3104" w:firstLineChars="97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电子邮箱</w:t>
      </w:r>
      <w:r>
        <w:rPr>
          <w:rFonts w:eastAsia="黑体"/>
          <w:sz w:val="32"/>
          <w:szCs w:val="32"/>
        </w:rPr>
        <w:t xml:space="preserve">            </w:t>
      </w:r>
    </w:p>
    <w:p>
      <w:pPr>
        <w:adjustRightInd w:val="0"/>
        <w:snapToGrid w:val="0"/>
        <w:spacing w:beforeLines="0" w:afterLines="0" w:line="62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adjustRightInd w:val="0"/>
        <w:snapToGrid w:val="0"/>
        <w:spacing w:beforeLines="0" w:afterLines="0" w:line="62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adjustRightInd w:val="0"/>
        <w:snapToGrid w:val="0"/>
        <w:spacing w:beforeLines="0" w:afterLines="0" w:line="62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before="0" w:beforeLines="0" w:afterLines="0" w:line="620" w:lineRule="exact"/>
        <w:jc w:val="center"/>
        <w:outlineLvl w:val="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人力资源社会保障部  财政部  制</w:t>
      </w:r>
    </w:p>
    <w:p>
      <w:pPr>
        <w:spacing w:beforeLines="0" w:afterLines="0" w:line="620" w:lineRule="exact"/>
        <w:jc w:val="center"/>
        <w:outlineLvl w:val="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</w:p>
    <w:p>
      <w:pPr>
        <w:spacing w:beforeLines="0" w:afterLines="0" w:line="62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填写要求</w:t>
      </w:r>
    </w:p>
    <w:p>
      <w:pPr>
        <w:spacing w:beforeLines="0" w:afterLines="0" w:line="620" w:lineRule="exact"/>
        <w:outlineLvl w:val="0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0" w:afterLines="0" w:line="620" w:lineRule="exac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一、要按照通知相关要求，如实填写。</w:t>
      </w:r>
    </w:p>
    <w:p>
      <w:pPr>
        <w:pStyle w:val="3"/>
        <w:spacing w:beforeLines="0" w:after="0" w:afterLines="0" w:line="620" w:lineRule="exact"/>
        <w:ind w:left="0" w:leftChars="0"/>
        <w:rPr>
          <w:rFonts w:hint="eastAsia" w:ascii="黑体" w:eastAsia="仿宋_GB2312"/>
          <w:kern w:val="0"/>
          <w:sz w:val="32"/>
          <w:szCs w:val="32"/>
        </w:rPr>
      </w:pPr>
      <w:r>
        <w:rPr>
          <w:rFonts w:hint="eastAsia" w:ascii="黑体" w:eastAsia="仿宋_GB2312"/>
          <w:kern w:val="0"/>
          <w:sz w:val="32"/>
          <w:szCs w:val="32"/>
        </w:rPr>
        <w:t xml:space="preserve">    二、须制定项目建设总体目标和分阶段目标，要有可量化的考核指标。各项目进度须明确年度目标、可监测指标和经费预算。</w:t>
      </w:r>
    </w:p>
    <w:p>
      <w:pPr>
        <w:pStyle w:val="3"/>
        <w:spacing w:beforeLines="0" w:after="0" w:afterLines="0" w:line="620" w:lineRule="exact"/>
        <w:ind w:left="0" w:leftChars="0"/>
        <w:rPr>
          <w:rFonts w:hint="eastAsia" w:ascii="黑体" w:eastAsia="仿宋_GB2312"/>
          <w:kern w:val="0"/>
          <w:sz w:val="32"/>
          <w:szCs w:val="32"/>
        </w:rPr>
      </w:pPr>
      <w:r>
        <w:rPr>
          <w:rFonts w:hint="eastAsia" w:ascii="黑体" w:eastAsia="仿宋_GB2312"/>
          <w:kern w:val="0"/>
          <w:sz w:val="32"/>
          <w:szCs w:val="32"/>
        </w:rPr>
        <w:t xml:space="preserve">    三、填写内容文字要准确简练，内容要重点突出，数字要精准无误。</w:t>
      </w:r>
    </w:p>
    <w:p>
      <w:pPr>
        <w:spacing w:beforeLines="0" w:afterLines="0" w:line="620" w:lineRule="exact"/>
        <w:ind w:firstLine="640" w:firstLineChars="200"/>
        <w:rPr>
          <w:rFonts w:hint="eastAsia" w:ascii="黑体" w:eastAsia="仿宋_GB2312"/>
          <w:kern w:val="0"/>
          <w:sz w:val="32"/>
          <w:szCs w:val="32"/>
        </w:rPr>
      </w:pPr>
      <w:r>
        <w:rPr>
          <w:rFonts w:hint="eastAsia" w:ascii="黑体" w:eastAsia="仿宋_GB2312"/>
          <w:kern w:val="0"/>
          <w:sz w:val="32"/>
          <w:szCs w:val="32"/>
        </w:rPr>
        <w:t>四、填写内容的字体为仿</w:t>
      </w:r>
      <w:r>
        <w:rPr>
          <w:rFonts w:hint="eastAsia" w:ascii="仿宋_GB2312" w:eastAsia="仿宋_GB2312"/>
          <w:kern w:val="0"/>
          <w:sz w:val="32"/>
          <w:szCs w:val="32"/>
        </w:rPr>
        <w:t>宋_GB2312，字</w:t>
      </w:r>
      <w:r>
        <w:rPr>
          <w:rFonts w:hint="eastAsia" w:ascii="黑体" w:eastAsia="仿宋_GB2312"/>
          <w:kern w:val="0"/>
          <w:sz w:val="32"/>
          <w:szCs w:val="32"/>
        </w:rPr>
        <w:t>号为五号，行距为固定值</w:t>
      </w:r>
      <w:r>
        <w:rPr>
          <w:rFonts w:hint="eastAsia" w:ascii="仿宋_GB2312" w:eastAsia="仿宋_GB2312"/>
          <w:kern w:val="0"/>
          <w:sz w:val="32"/>
          <w:szCs w:val="32"/>
        </w:rPr>
        <w:t>16</w:t>
      </w:r>
      <w:r>
        <w:rPr>
          <w:rFonts w:hint="eastAsia" w:ascii="黑体" w:eastAsia="仿宋_GB2312"/>
          <w:kern w:val="0"/>
          <w:sz w:val="32"/>
          <w:szCs w:val="32"/>
        </w:rPr>
        <w:t>磅。</w:t>
      </w:r>
    </w:p>
    <w:p>
      <w:pPr>
        <w:spacing w:beforeLines="0" w:afterLines="0" w:line="620" w:lineRule="exact"/>
        <w:ind w:firstLine="640" w:firstLineChars="200"/>
        <w:rPr>
          <w:rFonts w:ascii="楷体_GB2312" w:hAnsi="宋体" w:eastAsia="仿宋_GB2312"/>
          <w:sz w:val="32"/>
          <w:szCs w:val="32"/>
        </w:rPr>
      </w:pPr>
      <w:r>
        <w:rPr>
          <w:rFonts w:hint="eastAsia" w:ascii="黑体" w:eastAsia="仿宋_GB2312"/>
          <w:kern w:val="0"/>
          <w:sz w:val="32"/>
          <w:szCs w:val="32"/>
        </w:rPr>
        <w:t>五、</w:t>
      </w:r>
      <w:r>
        <w:rPr>
          <w:rFonts w:hint="eastAsia" w:ascii="楷体_GB2312" w:hAnsi="宋体" w:eastAsia="仿宋_GB2312"/>
          <w:sz w:val="32"/>
          <w:szCs w:val="32"/>
        </w:rPr>
        <w:t>此表请使用A4纸，双面印，</w:t>
      </w:r>
      <w:r>
        <w:rPr>
          <w:rFonts w:hint="eastAsia" w:ascii="楷体_GB2312" w:hAnsi="宋体" w:eastAsia="仿宋_GB2312"/>
          <w:sz w:val="32"/>
          <w:szCs w:val="32"/>
          <w:lang w:eastAsia="zh-CN"/>
        </w:rPr>
        <w:t>附于项目申报书之后</w:t>
      </w:r>
      <w:r>
        <w:rPr>
          <w:rFonts w:hint="eastAsia" w:ascii="楷体_GB2312" w:hAnsi="宋体" w:eastAsia="仿宋_GB2312"/>
          <w:sz w:val="32"/>
          <w:szCs w:val="32"/>
        </w:rPr>
        <w:t>装订</w:t>
      </w:r>
      <w:r>
        <w:rPr>
          <w:rFonts w:hint="eastAsia" w:ascii="楷体_GB2312" w:hAnsi="宋体" w:eastAsia="仿宋_GB2312"/>
          <w:sz w:val="32"/>
          <w:szCs w:val="32"/>
          <w:lang w:eastAsia="zh-CN"/>
        </w:rPr>
        <w:t>为一本</w:t>
      </w:r>
      <w:r>
        <w:rPr>
          <w:rFonts w:hint="eastAsia" w:ascii="楷体_GB2312" w:hAnsi="宋体" w:eastAsia="仿宋_GB2312"/>
          <w:sz w:val="32"/>
          <w:szCs w:val="32"/>
        </w:rPr>
        <w:t>，一式</w:t>
      </w:r>
      <w:r>
        <w:rPr>
          <w:rFonts w:hint="eastAsia" w:ascii="楷体_GB2312" w:hAnsi="宋体" w:eastAsia="仿宋_GB2312"/>
          <w:sz w:val="32"/>
          <w:szCs w:val="32"/>
          <w:lang w:eastAsia="zh-CN"/>
        </w:rPr>
        <w:t>两</w:t>
      </w:r>
      <w:r>
        <w:rPr>
          <w:rFonts w:hint="eastAsia" w:ascii="楷体_GB2312" w:hAnsi="宋体" w:eastAsia="仿宋_GB2312"/>
          <w:sz w:val="32"/>
          <w:szCs w:val="32"/>
        </w:rPr>
        <w:t>份连同电子文档一并上报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beforeLines="0" w:afterLines="0" w:line="620" w:lineRule="exact"/>
        <w:ind w:right="0" w:rightChars="0" w:firstLine="640" w:firstLineChars="200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spacing w:beforeLines="0" w:afterLines="0" w:line="620" w:lineRule="exact"/>
        <w:ind w:right="0" w:rightChars="0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eastAsia="仿宋_GB2312"/>
          <w:sz w:val="32"/>
          <w:szCs w:val="32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内容提要</w:t>
      </w:r>
    </w:p>
    <w:p>
      <w:pPr>
        <w:spacing w:beforeLines="0" w:afterLines="0" w:line="620" w:lineRule="exact"/>
        <w:ind w:right="0" w:rightChars="0" w:firstLine="482" w:firstLineChars="200"/>
        <w:jc w:val="left"/>
        <w:outlineLvl w:val="0"/>
        <w:rPr>
          <w:rFonts w:hint="eastAsia" w:ascii="宋体" w:hAnsi="宋体"/>
          <w:b/>
          <w:sz w:val="24"/>
        </w:rPr>
      </w:pPr>
    </w:p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 xml:space="preserve"> 一、项目概述 </w:t>
      </w:r>
    </w:p>
    <w:p>
      <w:pPr>
        <w:spacing w:beforeLines="0" w:afterLines="0" w:line="620" w:lineRule="exact"/>
        <w:ind w:right="0" w:rightChars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表1-1项目单位基本情况信息 </w:t>
      </w:r>
    </w:p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二、项目实施工作思路与工作目标</w:t>
      </w:r>
    </w:p>
    <w:p>
      <w:pPr>
        <w:spacing w:beforeLines="0" w:afterLines="0" w:line="620" w:lineRule="exact"/>
        <w:ind w:right="0" w:rightChars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表2-1项目实施工作思路</w:t>
      </w:r>
    </w:p>
    <w:p>
      <w:pPr>
        <w:spacing w:beforeLines="0" w:afterLines="0" w:line="620" w:lineRule="exact"/>
        <w:ind w:right="0" w:rightChars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表2-2项目实施工作目标 </w:t>
      </w:r>
    </w:p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三、项目实施工作重点及内容</w:t>
      </w:r>
    </w:p>
    <w:p>
      <w:pPr>
        <w:spacing w:beforeLines="0" w:afterLines="0" w:line="620" w:lineRule="exact"/>
        <w:ind w:right="0" w:rightChars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表3-1-1       专业（职业）建设目标与预算安排</w:t>
      </w:r>
    </w:p>
    <w:p>
      <w:pPr>
        <w:spacing w:beforeLines="0" w:afterLines="0" w:line="620" w:lineRule="exact"/>
        <w:ind w:right="0" w:rightChars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表3-1-2       专业（职业）建设内容与进度</w:t>
      </w:r>
    </w:p>
    <w:p>
      <w:pPr>
        <w:spacing w:beforeLines="0" w:afterLines="0" w:line="620" w:lineRule="exact"/>
        <w:ind w:right="0" w:rightChars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表3-n-1       专业（职业）建设目标与预算安排</w:t>
      </w:r>
    </w:p>
    <w:p>
      <w:pPr>
        <w:spacing w:beforeLines="0" w:afterLines="0" w:line="620" w:lineRule="exact"/>
        <w:ind w:right="0" w:rightChars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表3-n-2       专业（职业）建设内容与进度</w:t>
      </w:r>
    </w:p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四、主要保障措施</w:t>
      </w:r>
    </w:p>
    <w:p>
      <w:pPr>
        <w:spacing w:beforeLines="0" w:afterLines="0" w:line="620" w:lineRule="exact"/>
        <w:ind w:right="0" w:rightChars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表4-1保障机制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</w:t>
      </w:r>
    </w:p>
    <w:p>
      <w:pPr>
        <w:spacing w:beforeLines="0" w:afterLines="0" w:line="620" w:lineRule="exact"/>
        <w:ind w:right="0" w:rightChars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表4-2投入预算汇总 </w:t>
      </w:r>
    </w:p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五、审核结果</w:t>
      </w:r>
    </w:p>
    <w:p>
      <w:pPr>
        <w:spacing w:beforeLines="0" w:afterLines="0" w:line="620" w:lineRule="exact"/>
        <w:ind w:right="0" w:rightChars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表5 省级专家审核意见和行政部门审核意见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</w:t>
      </w:r>
    </w:p>
    <w:p>
      <w:pPr>
        <w:spacing w:beforeLines="0" w:afterLines="0" w:line="620" w:lineRule="exact"/>
        <w:ind w:left="1248" w:leftChars="0" w:right="0" w:rightChars="0" w:hanging="1248" w:hangingChars="39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left="1408" w:leftChars="0" w:hanging="1408" w:hangingChars="44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附件：1.×××（项目单位名称）国家级高技能人才培训基地</w:t>
      </w:r>
    </w:p>
    <w:p>
      <w:pPr>
        <w:spacing w:beforeLines="0" w:afterLines="0" w:line="620" w:lineRule="exact"/>
        <w:ind w:left="1408" w:leftChars="0" w:hanging="1408" w:hangingChars="44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建设项目实施管理办法</w:t>
      </w:r>
    </w:p>
    <w:p>
      <w:pPr>
        <w:spacing w:beforeLines="0" w:afterLines="0" w:line="620" w:lineRule="exact"/>
        <w:ind w:left="1408" w:leftChars="0" w:hanging="1408" w:hangingChars="44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2.×××（项目单位名称）国家级高技能人才培训基地</w:t>
      </w:r>
    </w:p>
    <w:p>
      <w:pPr>
        <w:spacing w:beforeLines="0" w:afterLines="0" w:line="620" w:lineRule="exact"/>
        <w:ind w:left="1408" w:leftChars="0" w:hanging="1408" w:hangingChars="44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建设项目经费管理实施细则</w:t>
      </w:r>
    </w:p>
    <w:p>
      <w:pPr>
        <w:spacing w:beforeLines="0" w:afterLines="0" w:line="620" w:lineRule="exact"/>
        <w:ind w:right="0" w:rightChars="0" w:firstLine="643" w:firstLineChars="200"/>
        <w:jc w:val="left"/>
        <w:outlineLvl w:val="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注：页码可根据《实施方案》填写的实际页数编排。</w:t>
      </w:r>
    </w:p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黑体" w:hAnsi="宋体" w:eastAsia="黑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</w:rPr>
        <w:t>一、项目概述</w:t>
      </w:r>
    </w:p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表1-1项目单位基本情况信息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6"/>
        <w:gridCol w:w="1704"/>
        <w:gridCol w:w="1704"/>
        <w:gridCol w:w="2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3411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项目单位名称</w:t>
            </w:r>
          </w:p>
        </w:tc>
        <w:tc>
          <w:tcPr>
            <w:tcW w:w="5726" w:type="dxa"/>
            <w:gridSpan w:val="3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通信地址（邮编）</w:t>
            </w:r>
          </w:p>
        </w:tc>
        <w:tc>
          <w:tcPr>
            <w:tcW w:w="5726" w:type="dxa"/>
            <w:gridSpan w:val="3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Merge w:val="restart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  息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姓     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部门及职务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办公室电话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spacing w:val="285"/>
                <w:kern w:val="0"/>
                <w:position w:val="6"/>
                <w:sz w:val="24"/>
              </w:rPr>
              <w:t>传</w:t>
            </w:r>
            <w:r>
              <w:rPr>
                <w:rFonts w:hint="eastAsia" w:ascii="宋体" w:hAnsi="宋体"/>
                <w:kern w:val="0"/>
                <w:position w:val="6"/>
                <w:sz w:val="24"/>
              </w:rPr>
              <w:t>真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spacing w:val="285"/>
                <w:kern w:val="0"/>
                <w:position w:val="6"/>
                <w:sz w:val="24"/>
              </w:rPr>
              <w:t>手</w:t>
            </w:r>
            <w:r>
              <w:rPr>
                <w:rFonts w:hint="eastAsia" w:ascii="宋体" w:hAnsi="宋体"/>
                <w:kern w:val="0"/>
                <w:position w:val="6"/>
                <w:sz w:val="24"/>
              </w:rPr>
              <w:t>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kern w:val="0"/>
                <w:position w:val="6"/>
                <w:sz w:val="24"/>
              </w:rPr>
              <w:t>E-mail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137" w:type="dxa"/>
            <w:gridSpan w:val="5"/>
            <w:noWrap w:val="0"/>
            <w:vAlign w:val="center"/>
          </w:tcPr>
          <w:p>
            <w:pPr>
              <w:spacing w:beforeLines="0" w:afterLines="0" w:line="620" w:lineRule="exact"/>
              <w:jc w:val="left"/>
              <w:rPr>
                <w:rFonts w:hint="eastAsia" w:ascii="宋体" w:hAnsi="宋体"/>
                <w:b/>
                <w:position w:val="6"/>
                <w:sz w:val="24"/>
              </w:rPr>
            </w:pPr>
            <w:r>
              <w:rPr>
                <w:rFonts w:hint="eastAsia" w:ascii="宋体" w:hAnsi="宋体"/>
                <w:b/>
                <w:position w:val="6"/>
                <w:sz w:val="24"/>
              </w:rPr>
              <w:t>办学特色概述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5" w:hRule="atLeast"/>
        </w:trPr>
        <w:tc>
          <w:tcPr>
            <w:tcW w:w="9137" w:type="dxa"/>
            <w:gridSpan w:val="5"/>
            <w:noWrap w:val="0"/>
            <w:vAlign w:val="center"/>
          </w:tcPr>
          <w:p>
            <w:pPr>
              <w:spacing w:beforeLines="0" w:afterLines="0" w:line="620" w:lineRule="exact"/>
              <w:jc w:val="left"/>
              <w:rPr>
                <w:rFonts w:hint="eastAsia" w:ascii="仿宋_GB2312" w:hAnsi="宋体" w:eastAsia="仿宋_GB2312"/>
                <w:position w:val="6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仿宋_GB2312" w:hAnsi="宋体" w:eastAsia="仿宋_GB2312"/>
                <w:position w:val="6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仿宋_GB2312" w:hAnsi="宋体" w:eastAsia="仿宋_GB2312"/>
                <w:position w:val="6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仿宋_GB2312" w:hAnsi="宋体" w:eastAsia="仿宋_GB2312"/>
                <w:position w:val="6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仿宋_GB2312" w:hAnsi="宋体" w:eastAsia="仿宋_GB2312"/>
                <w:position w:val="6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仿宋_GB2312" w:hAnsi="宋体" w:eastAsia="仿宋_GB2312"/>
                <w:position w:val="6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仿宋_GB2312" w:hAnsi="宋体" w:eastAsia="仿宋_GB2312"/>
                <w:position w:val="6"/>
                <w:sz w:val="24"/>
              </w:rPr>
            </w:pPr>
          </w:p>
        </w:tc>
      </w:tr>
    </w:tbl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黑体" w:hAnsi="宋体" w:eastAsia="黑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</w:rPr>
        <w:t>二、项目实施工作思路与工作目标</w:t>
      </w:r>
    </w:p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表2-1项目实施工作思路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说明</w:t>
            </w:r>
          </w:p>
        </w:tc>
        <w:tc>
          <w:tcPr>
            <w:tcW w:w="8064" w:type="dxa"/>
            <w:noWrap w:val="0"/>
            <w:vAlign w:val="center"/>
          </w:tcPr>
          <w:p>
            <w:pPr>
              <w:spacing w:beforeLines="0" w:afterLines="0" w:line="620" w:lineRule="exact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指导思想：简述培训基地建设的指导思想，主要是贯彻落实高技能人才振兴计划，培训急需、紧缺高技能人才，促进区域经济和产业发展等。</w:t>
            </w:r>
          </w:p>
          <w:p>
            <w:pPr>
              <w:spacing w:beforeLines="0" w:afterLines="0" w:line="620" w:lineRule="exact"/>
              <w:outlineLvl w:val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基本思路：简述开展培训基地建设的工作思路和建设原则。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</w:trPr>
        <w:tc>
          <w:tcPr>
            <w:tcW w:w="110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</w:t>
            </w:r>
          </w:p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思想</w:t>
            </w:r>
          </w:p>
        </w:tc>
        <w:tc>
          <w:tcPr>
            <w:tcW w:w="8064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3" w:hRule="atLeast"/>
        </w:trPr>
        <w:tc>
          <w:tcPr>
            <w:tcW w:w="110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基本</w:t>
            </w:r>
          </w:p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思路</w:t>
            </w:r>
          </w:p>
        </w:tc>
        <w:tc>
          <w:tcPr>
            <w:tcW w:w="8064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表2-2项目实施工作目标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0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说明</w:t>
            </w:r>
          </w:p>
        </w:tc>
        <w:tc>
          <w:tcPr>
            <w:tcW w:w="807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简述总体目标和阶段目标。总体目标要按照本通知“总体工作目标”和“项目产出”来制定。阶段目标按年度来实施，体现可量化、可监测。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110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总体</w:t>
            </w:r>
          </w:p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目标</w:t>
            </w:r>
          </w:p>
        </w:tc>
        <w:tc>
          <w:tcPr>
            <w:tcW w:w="807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0" w:hRule="atLeast"/>
        </w:trPr>
        <w:tc>
          <w:tcPr>
            <w:tcW w:w="110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阶段</w:t>
            </w:r>
          </w:p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目标</w:t>
            </w:r>
          </w:p>
        </w:tc>
        <w:tc>
          <w:tcPr>
            <w:tcW w:w="807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黑体" w:hAnsi="宋体" w:eastAsia="黑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</w:rPr>
        <w:t>三、项目实施工作重点及内容</w:t>
      </w:r>
    </w:p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表3-1-1                 专业（职业）建设目标与预算安排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108"/>
        <w:gridCol w:w="3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说明</w:t>
            </w:r>
          </w:p>
        </w:tc>
        <w:tc>
          <w:tcPr>
            <w:tcW w:w="7911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项目组构成：主要指建设本专业（职业）的项目负责人和项目组成员。</w:t>
            </w:r>
          </w:p>
          <w:p>
            <w:pPr>
              <w:spacing w:beforeLines="0" w:afterLines="0" w:line="620" w:lineRule="exact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建设目标：按照本通知“项目产出”来制定，要用数据来设计可量化、可监测的指标。</w:t>
            </w:r>
          </w:p>
          <w:p>
            <w:pPr>
              <w:spacing w:beforeLines="0" w:afterLines="0" w:line="620" w:lineRule="exact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预算安排：围绕本专业（职业）建设内容需要，按照500万元资金额度，划分预算资金。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24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项目组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构成</w:t>
            </w:r>
          </w:p>
        </w:tc>
        <w:tc>
          <w:tcPr>
            <w:tcW w:w="7911" w:type="dxa"/>
            <w:gridSpan w:val="2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项目负责人：</w:t>
            </w: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项目组成员：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124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目标</w:t>
            </w:r>
          </w:p>
        </w:tc>
        <w:tc>
          <w:tcPr>
            <w:tcW w:w="7911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tabs>
                <w:tab w:val="left" w:pos="1136"/>
              </w:tabs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预算</w:t>
            </w:r>
          </w:p>
          <w:p>
            <w:pPr>
              <w:tabs>
                <w:tab w:val="left" w:pos="1136"/>
              </w:tabs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安排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建设内容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spacing w:beforeLines="0" w:afterLines="0" w:line="620" w:lineRule="exact"/>
              <w:ind w:right="0"/>
              <w:jc w:val="center"/>
              <w:outlineLvl w:val="0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资金预算（单位：万元）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构建完善的高技能人才培训体系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校企合作提升培训能力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总结技能人才培养规律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表3-1-2                 专业（职业）建设内容与进度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194"/>
        <w:gridCol w:w="2664"/>
        <w:gridCol w:w="33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pPr>
              <w:spacing w:beforeLines="0" w:afterLines="0" w:line="620" w:lineRule="exact"/>
              <w:ind w:right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说明</w:t>
            </w:r>
          </w:p>
        </w:tc>
        <w:tc>
          <w:tcPr>
            <w:tcW w:w="8179" w:type="dxa"/>
            <w:gridSpan w:val="3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建设内容一：本专业（职业）的高技能人才培训体系建设，重点围绕培训模式、课程设置、教材开发、师资建设、培训装备、技能评价等内容来制定，并确定每一年度的验收要点。</w:t>
            </w: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建设内容二：通过校企合作平台提升本专业（职业）的培训能力，重点围绕校企合作项目以及在师资、装备、实训等方面提升培训能力来制定，并确定每一年度的验收要点。</w:t>
            </w: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建设内容三：通过开展高技能人才培训体系建设和校企合作等一系列工作，形成培训基地建设的规律性、创新性的成果。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94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建设内容一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2020</w:t>
            </w:r>
            <w:r>
              <w:rPr>
                <w:rFonts w:hint="eastAsia" w:ascii="宋体" w:hAnsi="宋体"/>
                <w:b/>
                <w:sz w:val="24"/>
              </w:rPr>
              <w:t>．01-202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4"/>
              </w:rPr>
              <w:t xml:space="preserve">．01 </w:t>
            </w:r>
          </w:p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验收要点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4"/>
              </w:rPr>
              <w:t>．01-202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．01</w:t>
            </w:r>
          </w:p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beforeLines="0" w:afterLines="0" w:line="620" w:lineRule="exact"/>
              <w:jc w:val="left"/>
              <w:outlineLvl w:val="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构建完善的高技能人才培训体系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94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建设内容二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2020</w:t>
            </w:r>
            <w:r>
              <w:rPr>
                <w:rFonts w:hint="eastAsia" w:ascii="宋体" w:hAnsi="宋体"/>
                <w:b/>
                <w:sz w:val="24"/>
              </w:rPr>
              <w:t>．01-202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4"/>
              </w:rPr>
              <w:t xml:space="preserve">．01 </w:t>
            </w:r>
          </w:p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验收要点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4"/>
              </w:rPr>
              <w:t>．01-202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．01</w:t>
            </w:r>
          </w:p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beforeLines="0" w:afterLines="0" w:line="620" w:lineRule="exact"/>
              <w:ind w:right="0"/>
              <w:jc w:val="center"/>
              <w:outlineLvl w:val="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校企合作提升培训能力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194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建设内容三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2020</w:t>
            </w:r>
            <w:r>
              <w:rPr>
                <w:rFonts w:hint="eastAsia" w:ascii="宋体" w:hAnsi="宋体"/>
                <w:b/>
                <w:sz w:val="24"/>
              </w:rPr>
              <w:t>．01-202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4"/>
              </w:rPr>
              <w:t xml:space="preserve">．01 </w:t>
            </w:r>
          </w:p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验收要点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4"/>
              </w:rPr>
              <w:t>．01-202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．01</w:t>
            </w:r>
          </w:p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beforeLines="0" w:afterLines="0" w:line="620" w:lineRule="exact"/>
              <w:ind w:right="0"/>
              <w:jc w:val="left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总结技能人才培养规律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表3-n-1                 专业（职业）建设目标与预算安排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108"/>
        <w:gridCol w:w="38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tabs>
                <w:tab w:val="left" w:pos="1136"/>
              </w:tabs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说明</w:t>
            </w:r>
          </w:p>
        </w:tc>
        <w:tc>
          <w:tcPr>
            <w:tcW w:w="7939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124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项目组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构 成</w:t>
            </w:r>
          </w:p>
        </w:tc>
        <w:tc>
          <w:tcPr>
            <w:tcW w:w="7939" w:type="dxa"/>
            <w:gridSpan w:val="2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项目负责人：</w:t>
            </w: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项目组成员：</w:t>
            </w: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124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目标</w:t>
            </w:r>
          </w:p>
        </w:tc>
        <w:tc>
          <w:tcPr>
            <w:tcW w:w="7939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预算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安排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建设内容</w:t>
            </w:r>
          </w:p>
        </w:tc>
        <w:tc>
          <w:tcPr>
            <w:tcW w:w="383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资金预算（单位：万元）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构建完善的高技能人才培训体系</w:t>
            </w:r>
          </w:p>
        </w:tc>
        <w:tc>
          <w:tcPr>
            <w:tcW w:w="383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校企合作提升培训能力</w:t>
            </w:r>
          </w:p>
        </w:tc>
        <w:tc>
          <w:tcPr>
            <w:tcW w:w="383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总结技能人才培养规律</w:t>
            </w:r>
          </w:p>
        </w:tc>
        <w:tc>
          <w:tcPr>
            <w:tcW w:w="383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表3-n-2                 专业（职业）建设内容与进度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194"/>
        <w:gridCol w:w="2664"/>
        <w:gridCol w:w="3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说明</w:t>
            </w:r>
          </w:p>
        </w:tc>
        <w:tc>
          <w:tcPr>
            <w:tcW w:w="8165" w:type="dxa"/>
            <w:gridSpan w:val="3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94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建设内容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2020</w:t>
            </w:r>
            <w:r>
              <w:rPr>
                <w:rFonts w:hint="eastAsia" w:ascii="宋体" w:hAnsi="宋体"/>
                <w:b/>
                <w:sz w:val="24"/>
              </w:rPr>
              <w:t>．01-202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4"/>
              </w:rPr>
              <w:t>．01 验收要点</w:t>
            </w:r>
          </w:p>
        </w:tc>
        <w:tc>
          <w:tcPr>
            <w:tcW w:w="3307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4"/>
              </w:rPr>
              <w:t>．01-202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．01</w:t>
            </w:r>
          </w:p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beforeLines="0" w:afterLines="0" w:line="620" w:lineRule="exact"/>
              <w:jc w:val="left"/>
              <w:outlineLvl w:val="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构建完善的高技能人才培训体系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194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建设内容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2020</w:t>
            </w:r>
            <w:r>
              <w:rPr>
                <w:rFonts w:hint="eastAsia" w:ascii="宋体" w:hAnsi="宋体"/>
                <w:b/>
                <w:sz w:val="24"/>
              </w:rPr>
              <w:t>．01-202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4"/>
              </w:rPr>
              <w:t xml:space="preserve">．01 </w:t>
            </w:r>
          </w:p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验收要点</w:t>
            </w:r>
          </w:p>
        </w:tc>
        <w:tc>
          <w:tcPr>
            <w:tcW w:w="3307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4"/>
              </w:rPr>
              <w:t>．01-202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．01</w:t>
            </w:r>
          </w:p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校企合作提升培训能力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94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建设内容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2020</w:t>
            </w:r>
            <w:r>
              <w:rPr>
                <w:rFonts w:hint="eastAsia" w:ascii="宋体" w:hAnsi="宋体"/>
                <w:b/>
                <w:sz w:val="24"/>
              </w:rPr>
              <w:t>．01-202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4"/>
              </w:rPr>
              <w:t xml:space="preserve">．01 </w:t>
            </w:r>
          </w:p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验收要点</w:t>
            </w:r>
          </w:p>
        </w:tc>
        <w:tc>
          <w:tcPr>
            <w:tcW w:w="3307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4"/>
              </w:rPr>
              <w:t>．01-202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．01</w:t>
            </w:r>
          </w:p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总结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技能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人才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培养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规律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beforeLines="0" w:afterLines="0" w:line="620" w:lineRule="exact"/>
        <w:rPr>
          <w:rFonts w:hint="eastAsia" w:ascii="黑体" w:eastAsia="黑体"/>
        </w:rPr>
      </w:pPr>
      <w:r>
        <w:rPr>
          <w:rFonts w:hint="eastAsia"/>
        </w:rPr>
        <w:br w:type="page"/>
      </w:r>
      <w:r>
        <w:rPr>
          <w:rFonts w:hint="eastAsia" w:ascii="黑体" w:hAnsi="宋体" w:eastAsia="黑体"/>
          <w:sz w:val="28"/>
          <w:szCs w:val="28"/>
        </w:rPr>
        <w:t>四、主要保障措施</w:t>
      </w:r>
    </w:p>
    <w:p>
      <w:pPr>
        <w:spacing w:beforeLines="0" w:afterLines="0" w:line="62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表4-1保障机制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说明</w:t>
            </w:r>
          </w:p>
        </w:tc>
        <w:tc>
          <w:tcPr>
            <w:tcW w:w="8064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管理机构：管理机构的总体架构、基本职责、人员组成、责任分工以及考核奖惩措施等。</w:t>
            </w:r>
          </w:p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保障机制：项目建设的培训机制、管理机制等。</w:t>
            </w:r>
          </w:p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经费保障：包括中央财政补助经费的使用与管理，地方、学校、行业、企业和其他方面的经费筹措措施，以及其他方面的物质条件。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管理</w:t>
            </w:r>
          </w:p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机构</w:t>
            </w:r>
          </w:p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064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保障</w:t>
            </w:r>
          </w:p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机制</w:t>
            </w:r>
          </w:p>
        </w:tc>
        <w:tc>
          <w:tcPr>
            <w:tcW w:w="8064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经费</w:t>
            </w:r>
          </w:p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保障</w:t>
            </w:r>
          </w:p>
        </w:tc>
        <w:tc>
          <w:tcPr>
            <w:tcW w:w="8064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beforeLines="0" w:afterLines="0" w:line="620" w:lineRule="exact"/>
        <w:rPr>
          <w:rFonts w:hint="eastAsia"/>
          <w:b/>
        </w:rPr>
      </w:pPr>
      <w:r>
        <w:rPr>
          <w:rFonts w:hint="eastAsia"/>
        </w:rPr>
        <w:br w:type="page"/>
      </w:r>
      <w:r>
        <w:rPr>
          <w:rFonts w:hint="eastAsia" w:ascii="宋体" w:hAnsi="宋体"/>
          <w:b/>
          <w:sz w:val="28"/>
          <w:szCs w:val="28"/>
        </w:rPr>
        <w:t>表4-2投入预算汇总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900"/>
        <w:gridCol w:w="720"/>
        <w:gridCol w:w="900"/>
        <w:gridCol w:w="900"/>
        <w:gridCol w:w="900"/>
        <w:gridCol w:w="900"/>
        <w:gridCol w:w="913"/>
        <w:gridCol w:w="6"/>
        <w:gridCol w:w="694"/>
        <w:gridCol w:w="6"/>
        <w:gridCol w:w="901"/>
        <w:gridCol w:w="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  <w:jc w:val="center"/>
        </w:trPr>
        <w:tc>
          <w:tcPr>
            <w:tcW w:w="802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建设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6839" w:type="dxa"/>
            <w:gridSpan w:val="1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资金总预算及来源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合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802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中央财政补助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（500万）</w:t>
            </w:r>
          </w:p>
        </w:tc>
        <w:tc>
          <w:tcPr>
            <w:tcW w:w="18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地方财政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投入</w:t>
            </w:r>
          </w:p>
        </w:tc>
        <w:tc>
          <w:tcPr>
            <w:tcW w:w="18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行业企业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投入</w:t>
            </w:r>
          </w:p>
        </w:tc>
        <w:tc>
          <w:tcPr>
            <w:tcW w:w="1619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其他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投入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  <w:jc w:val="center"/>
        </w:trPr>
        <w:tc>
          <w:tcPr>
            <w:tcW w:w="802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金额</w:t>
            </w:r>
          </w:p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（万元）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比例</w:t>
            </w:r>
          </w:p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（%）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金额</w:t>
            </w:r>
          </w:p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（万元）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比例</w:t>
            </w:r>
          </w:p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（%）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金额</w:t>
            </w:r>
          </w:p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（万元）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比例</w:t>
            </w:r>
          </w:p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（%）</w:t>
            </w: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金额</w:t>
            </w:r>
          </w:p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（万元）</w:t>
            </w: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比例</w:t>
            </w:r>
          </w:p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（%）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金额</w:t>
            </w:r>
          </w:p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（万元）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比例</w:t>
            </w:r>
          </w:p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8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合计</w:t>
            </w:r>
          </w:p>
        </w:tc>
        <w:tc>
          <w:tcPr>
            <w:tcW w:w="9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仿宋_GB2312" w:hAnsi="宋体" w:eastAsia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8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620" w:lineRule="exact"/>
              <w:ind w:left="22" w:leftChars="0" w:hanging="22" w:hangingChars="11"/>
              <w:jc w:val="center"/>
              <w:rPr>
                <w:rFonts w:hint="eastAsia"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</w:rPr>
              <w:t>构建</w:t>
            </w:r>
          </w:p>
          <w:p>
            <w:pPr>
              <w:widowControl/>
              <w:spacing w:beforeLines="0" w:afterLines="0" w:line="620" w:lineRule="exact"/>
              <w:ind w:left="22" w:leftChars="0" w:hanging="22" w:hangingChars="11"/>
              <w:jc w:val="center"/>
              <w:rPr>
                <w:rFonts w:hint="eastAsia"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</w:rPr>
              <w:t>完善</w:t>
            </w:r>
          </w:p>
          <w:p>
            <w:pPr>
              <w:widowControl/>
              <w:spacing w:beforeLines="0" w:afterLines="0" w:line="620" w:lineRule="exact"/>
              <w:ind w:left="22" w:leftChars="0" w:hanging="22" w:hangingChars="11"/>
              <w:jc w:val="center"/>
              <w:rPr>
                <w:rFonts w:hint="eastAsia"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</w:rPr>
              <w:t>的高</w:t>
            </w:r>
          </w:p>
          <w:p>
            <w:pPr>
              <w:widowControl/>
              <w:spacing w:beforeLines="0" w:afterLines="0" w:line="620" w:lineRule="exact"/>
              <w:ind w:left="22" w:leftChars="0" w:hanging="22" w:hangingChars="11"/>
              <w:jc w:val="center"/>
              <w:rPr>
                <w:rFonts w:hint="eastAsia"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</w:rPr>
              <w:t>技能</w:t>
            </w:r>
          </w:p>
          <w:p>
            <w:pPr>
              <w:widowControl/>
              <w:spacing w:beforeLines="0" w:afterLines="0" w:line="620" w:lineRule="exact"/>
              <w:ind w:left="22" w:leftChars="0" w:hanging="22" w:hangingChars="11"/>
              <w:jc w:val="center"/>
              <w:rPr>
                <w:rFonts w:hint="eastAsia"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</w:rPr>
              <w:t>人才</w:t>
            </w:r>
          </w:p>
          <w:p>
            <w:pPr>
              <w:widowControl/>
              <w:spacing w:beforeLines="0" w:afterLines="0" w:line="620" w:lineRule="exact"/>
              <w:ind w:left="22" w:leftChars="0" w:hanging="22" w:hangingChars="11"/>
              <w:jc w:val="center"/>
              <w:rPr>
                <w:rFonts w:hint="eastAsia"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</w:rPr>
              <w:t>培训</w:t>
            </w:r>
          </w:p>
          <w:p>
            <w:pPr>
              <w:widowControl/>
              <w:spacing w:beforeLines="0" w:afterLines="0" w:line="620" w:lineRule="exact"/>
              <w:ind w:left="22" w:leftChars="0" w:hanging="22" w:hangingChars="11"/>
              <w:jc w:val="center"/>
              <w:rPr>
                <w:rFonts w:hint="eastAsia"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</w:rPr>
              <w:t>体系</w:t>
            </w:r>
          </w:p>
        </w:tc>
        <w:tc>
          <w:tcPr>
            <w:tcW w:w="9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仿宋_GB2312" w:hAnsi="宋体" w:eastAsia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校企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合作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提升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培训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能力</w:t>
            </w:r>
          </w:p>
        </w:tc>
        <w:tc>
          <w:tcPr>
            <w:tcW w:w="9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仿宋_GB2312" w:hAnsi="宋体" w:eastAsia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6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总结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技能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人才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培养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规律</w:t>
            </w:r>
          </w:p>
        </w:tc>
        <w:tc>
          <w:tcPr>
            <w:tcW w:w="9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仿宋_GB2312" w:hAnsi="宋体" w:eastAsia="仿宋_GB2312"/>
                <w:bCs/>
                <w:sz w:val="18"/>
                <w:szCs w:val="18"/>
              </w:rPr>
            </w:pPr>
          </w:p>
        </w:tc>
      </w:tr>
    </w:tbl>
    <w:p>
      <w:pPr>
        <w:spacing w:beforeLines="0" w:afterLines="0" w:line="620" w:lineRule="exact"/>
        <w:rPr>
          <w:rFonts w:hint="eastAsia" w:ascii="黑体" w:eastAsia="黑体"/>
        </w:rPr>
      </w:pPr>
      <w:r>
        <w:rPr>
          <w:rFonts w:hint="eastAsia"/>
        </w:rPr>
        <w:br w:type="page"/>
      </w:r>
      <w:r>
        <w:rPr>
          <w:rFonts w:hint="eastAsia" w:ascii="黑体" w:hAnsi="宋体" w:eastAsia="黑体"/>
          <w:sz w:val="28"/>
          <w:szCs w:val="28"/>
        </w:rPr>
        <w:t>五、审核结果</w:t>
      </w:r>
    </w:p>
    <w:p>
      <w:pPr>
        <w:spacing w:beforeLines="0" w:afterLines="0" w:line="62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表5  省级</w:t>
      </w:r>
      <w:r>
        <w:rPr>
          <w:rFonts w:hint="eastAsia" w:ascii="黑体" w:hAnsi="宋体" w:eastAsia="黑体"/>
          <w:sz w:val="24"/>
        </w:rPr>
        <w:t>专家审核意见和行政部门审核结果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469"/>
        <w:gridCol w:w="2578"/>
        <w:gridCol w:w="2113"/>
        <w:gridCol w:w="9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8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专家评审意见</w:t>
            </w:r>
          </w:p>
        </w:tc>
        <w:tc>
          <w:tcPr>
            <w:tcW w:w="8582" w:type="dxa"/>
            <w:gridSpan w:val="5"/>
            <w:noWrap w:val="0"/>
            <w:vAlign w:val="center"/>
          </w:tcPr>
          <w:p>
            <w:pPr>
              <w:spacing w:beforeLines="0" w:afterLines="0" w:line="62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beforeLines="0" w:afterLines="0" w:line="62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beforeLines="0" w:afterLines="0" w:line="62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beforeLines="0" w:afterLines="0" w:line="62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beforeLines="0" w:afterLines="0" w:line="62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beforeLines="0" w:afterLines="0" w:line="62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信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息</w:t>
            </w:r>
          </w:p>
        </w:tc>
        <w:tc>
          <w:tcPr>
            <w:tcW w:w="8582" w:type="dxa"/>
            <w:gridSpan w:val="5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b/>
                <w:position w:val="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说明：1.专家人数不得少于5人；2.专家人数应为单数。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position w:val="6"/>
                <w:sz w:val="24"/>
              </w:rPr>
            </w:pPr>
            <w:r>
              <w:rPr>
                <w:rFonts w:hint="eastAsia" w:ascii="宋体" w:hAnsi="宋体"/>
                <w:b/>
                <w:position w:val="6"/>
                <w:sz w:val="24"/>
              </w:rPr>
              <w:t>姓  名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position w:val="6"/>
                <w:sz w:val="24"/>
              </w:rPr>
            </w:pPr>
            <w:r>
              <w:rPr>
                <w:rFonts w:hint="eastAsia" w:ascii="宋体" w:hAnsi="宋体"/>
                <w:b/>
                <w:position w:val="6"/>
                <w:sz w:val="24"/>
              </w:rPr>
              <w:t>单位及职务/职称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position w:val="6"/>
                <w:sz w:val="24"/>
              </w:rPr>
            </w:pPr>
            <w:r>
              <w:rPr>
                <w:rFonts w:hint="eastAsia" w:ascii="宋体" w:hAnsi="宋体"/>
                <w:b/>
                <w:position w:val="6"/>
                <w:sz w:val="24"/>
              </w:rPr>
              <w:t>手 机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position w:val="6"/>
                <w:sz w:val="24"/>
              </w:rPr>
            </w:pPr>
            <w:r>
              <w:rPr>
                <w:rFonts w:hint="eastAsia" w:ascii="宋体" w:hAnsi="宋体"/>
                <w:b/>
                <w:position w:val="6"/>
                <w:sz w:val="24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17" w:type="dxa"/>
            <w:vMerge w:val="restart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422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422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422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422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422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422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422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行政部门审核意见</w:t>
            </w:r>
          </w:p>
        </w:tc>
        <w:tc>
          <w:tcPr>
            <w:tcW w:w="4047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省级人力资源社会保障厅（局）</w:t>
            </w:r>
          </w:p>
        </w:tc>
        <w:tc>
          <w:tcPr>
            <w:tcW w:w="4535" w:type="dxa"/>
            <w:gridSpan w:val="3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省级财政厅（局）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047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（盖章）</w:t>
            </w:r>
          </w:p>
        </w:tc>
        <w:tc>
          <w:tcPr>
            <w:tcW w:w="4535" w:type="dxa"/>
            <w:gridSpan w:val="3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（盖章）</w:t>
            </w:r>
          </w:p>
        </w:tc>
      </w:tr>
    </w:tbl>
    <w:p>
      <w:pPr>
        <w:spacing w:beforeLines="0" w:afterLines="0" w:line="620" w:lineRule="exact"/>
        <w:ind w:left="936" w:leftChars="0" w:right="0" w:rightChars="0" w:hanging="936" w:hangingChars="390"/>
        <w:jc w:val="left"/>
        <w:outlineLvl w:val="0"/>
        <w:rPr>
          <w:rFonts w:hint="eastAsia" w:ascii="宋体" w:hAnsi="宋体"/>
          <w:sz w:val="24"/>
        </w:rPr>
      </w:pPr>
    </w:p>
    <w:p>
      <w:pPr>
        <w:spacing w:beforeLines="0" w:afterLines="0" w:line="620" w:lineRule="exact"/>
        <w:ind w:left="1056" w:leftChars="0" w:right="0" w:rightChars="0" w:hanging="1056" w:hangingChars="440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附件：1．×××（项目单位名称）国家级高技能人才培训基地建设项目实施管理</w:t>
      </w:r>
    </w:p>
    <w:p>
      <w:pPr>
        <w:spacing w:beforeLines="0" w:afterLines="0" w:line="620" w:lineRule="exact"/>
        <w:ind w:left="1056" w:leftChars="0" w:right="0" w:rightChars="0" w:hanging="1056" w:hangingChars="440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办法</w:t>
      </w:r>
    </w:p>
    <w:p>
      <w:pPr>
        <w:spacing w:beforeLines="0" w:afterLines="0" w:line="620" w:lineRule="exact"/>
        <w:ind w:left="240" w:leftChars="0" w:hanging="240" w:hanging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2．×××（项目单位名称）国家级高技能人才培训基地建设项目经费管理</w:t>
      </w:r>
    </w:p>
    <w:p>
      <w:pPr>
        <w:spacing w:beforeLines="0" w:afterLines="0" w:line="620" w:lineRule="exact"/>
        <w:ind w:left="240" w:leftChars="0" w:hanging="240" w:hangingChars="100"/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 xml:space="preserve"> 实施细则</w:t>
      </w:r>
    </w:p>
    <w:p>
      <w:pPr>
        <w:spacing w:beforeLines="0" w:afterLines="0" w:line="6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Lines="0" w:afterLines="0" w:line="6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Lines="0" w:afterLines="0" w:line="6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Lines="0" w:afterLines="0" w:line="6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Lines="0" w:afterLines="0" w:line="6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Lines="0" w:afterLines="0" w:line="6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Lines="0" w:afterLines="0" w:line="6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Lines="0" w:afterLines="0" w:line="6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napToGrid w:val="0"/>
        <w:spacing w:beforeLines="0" w:afterLines="0" w:line="62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napToGrid w:val="0"/>
        <w:spacing w:beforeLines="0" w:afterLines="0" w:line="62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napToGrid w:val="0"/>
        <w:spacing w:beforeLines="0" w:afterLines="0" w:line="62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napToGrid w:val="0"/>
        <w:spacing w:beforeLines="0" w:afterLines="0" w:line="62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省级高技能人才培训基地</w:t>
      </w:r>
    </w:p>
    <w:p>
      <w:pPr>
        <w:snapToGrid w:val="0"/>
        <w:spacing w:beforeLines="0" w:afterLines="0" w:line="62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建设项目申报书</w:t>
      </w:r>
    </w:p>
    <w:p>
      <w:pPr>
        <w:spacing w:beforeLines="0" w:afterLines="0" w:line="620" w:lineRule="exact"/>
        <w:rPr>
          <w:rFonts w:hint="eastAsia" w:eastAsia="黑体"/>
          <w:sz w:val="44"/>
          <w:szCs w:val="44"/>
        </w:rPr>
      </w:pPr>
    </w:p>
    <w:p>
      <w:pPr>
        <w:spacing w:beforeLines="0" w:afterLines="0" w:line="620" w:lineRule="exact"/>
        <w:rPr>
          <w:rFonts w:hint="eastAsia" w:eastAsia="黑体"/>
          <w:sz w:val="28"/>
        </w:rPr>
      </w:pPr>
    </w:p>
    <w:p>
      <w:pPr>
        <w:spacing w:beforeLines="0" w:afterLines="0" w:line="620" w:lineRule="exact"/>
        <w:rPr>
          <w:rFonts w:hint="eastAsia" w:eastAsia="黑体"/>
          <w:sz w:val="28"/>
        </w:rPr>
      </w:pPr>
    </w:p>
    <w:p>
      <w:pPr>
        <w:spacing w:beforeLines="0" w:afterLines="0" w:line="620" w:lineRule="exact"/>
        <w:rPr>
          <w:rFonts w:hint="eastAsia" w:eastAsia="黑体"/>
          <w:sz w:val="28"/>
        </w:rPr>
      </w:pPr>
    </w:p>
    <w:p>
      <w:pPr>
        <w:spacing w:before="0" w:beforeLines="0" w:afterLines="0" w:line="62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6"/>
        </w:rPr>
        <w:t xml:space="preserve">       </w:t>
      </w:r>
      <w:r>
        <w:rPr>
          <w:rFonts w:hint="eastAsia" w:eastAsia="仿宋_GB2312"/>
          <w:sz w:val="32"/>
          <w:szCs w:val="32"/>
        </w:rPr>
        <w:t>项目单位                     （公章）</w:t>
      </w:r>
    </w:p>
    <w:p>
      <w:pPr>
        <w:spacing w:before="0" w:beforeLines="0" w:afterLines="0" w:line="620" w:lineRule="exact"/>
        <w:ind w:firstLine="320" w:firstLineChars="1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填 报 人                     </w:t>
      </w:r>
    </w:p>
    <w:p>
      <w:pPr>
        <w:spacing w:before="0" w:beforeLines="0" w:afterLines="0" w:line="620" w:lineRule="exact"/>
        <w:ind w:firstLine="1280" w:firstLineChars="4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主管单位                     （公章）</w:t>
      </w:r>
    </w:p>
    <w:p>
      <w:pPr>
        <w:spacing w:before="0" w:beforeLines="0" w:afterLines="0" w:line="620" w:lineRule="exact"/>
        <w:ind w:firstLine="1280" w:firstLineChars="4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填报时间                     </w:t>
      </w:r>
    </w:p>
    <w:p>
      <w:pPr>
        <w:spacing w:beforeLines="0" w:afterLines="0" w:line="62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beforeLines="0" w:afterLines="0" w:line="62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beforeLines="0" w:afterLines="0" w:line="62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beforeLines="0" w:afterLines="0" w:line="620" w:lineRule="exact"/>
        <w:rPr>
          <w:rFonts w:hint="eastAsia" w:ascii="黑体" w:eastAsia="黑体"/>
          <w:sz w:val="32"/>
          <w:szCs w:val="32"/>
        </w:rPr>
      </w:pPr>
    </w:p>
    <w:p>
      <w:pPr>
        <w:spacing w:beforeLines="0" w:afterLines="0" w:line="620" w:lineRule="exact"/>
        <w:jc w:val="center"/>
        <w:outlineLvl w:val="0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2"/>
          <w:szCs w:val="32"/>
        </w:rPr>
        <w:t>省人力资源社会保障厅 财政厅   制</w:t>
      </w:r>
    </w:p>
    <w:p>
      <w:pPr>
        <w:spacing w:beforeLines="0" w:afterLines="0" w:line="620" w:lineRule="exact"/>
        <w:outlineLvl w:val="0"/>
        <w:rPr>
          <w:rFonts w:hint="eastAsia" w:ascii="方正小标宋简体" w:eastAsia="方正小标宋简体"/>
          <w:sz w:val="44"/>
        </w:rPr>
      </w:pPr>
    </w:p>
    <w:p>
      <w:pPr>
        <w:spacing w:beforeLines="0" w:afterLines="0" w:line="620" w:lineRule="exact"/>
        <w:outlineLvl w:val="0"/>
        <w:rPr>
          <w:rFonts w:hint="eastAsia" w:ascii="方正小标宋简体" w:eastAsia="方正小标宋简体"/>
          <w:sz w:val="44"/>
        </w:rPr>
      </w:pPr>
    </w:p>
    <w:p>
      <w:pPr>
        <w:spacing w:beforeLines="0" w:afterLines="0" w:line="620" w:lineRule="exact"/>
        <w:jc w:val="center"/>
        <w:outlineLvl w:val="0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填写要求</w:t>
      </w:r>
    </w:p>
    <w:p>
      <w:pPr>
        <w:pStyle w:val="3"/>
        <w:spacing w:beforeLines="0" w:after="0" w:afterLines="0" w:line="620" w:lineRule="exact"/>
        <w:ind w:left="0" w:leftChars="0"/>
        <w:rPr>
          <w:rFonts w:hint="eastAsia" w:ascii="黑体" w:eastAsia="黑体"/>
          <w:sz w:val="44"/>
          <w:szCs w:val="24"/>
        </w:rPr>
      </w:pPr>
    </w:p>
    <w:p>
      <w:pPr>
        <w:pStyle w:val="3"/>
        <w:spacing w:beforeLines="0" w:after="0" w:afterLines="0" w:line="620" w:lineRule="exact"/>
        <w:ind w:left="0" w:left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一、请按照要求，如实填写，仔细核对。</w:t>
      </w:r>
    </w:p>
    <w:p>
      <w:pPr>
        <w:pStyle w:val="3"/>
        <w:spacing w:beforeLines="0" w:after="0" w:afterLines="0" w:line="620" w:lineRule="exact"/>
        <w:ind w:left="0" w:leftChars="0"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二、文字描述要说清时间、内容、结果，抓住重点，叙述简要。</w:t>
      </w: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  <w:r>
        <w:rPr>
          <w:rFonts w:hint="eastAsia" w:ascii="楷体_GB2312" w:hAnsi="宋体" w:eastAsia="仿宋_GB2312"/>
          <w:sz w:val="32"/>
          <w:szCs w:val="32"/>
        </w:rPr>
        <w:t>三、此表请使用A4纸，双面印，</w:t>
      </w:r>
      <w:r>
        <w:rPr>
          <w:rFonts w:hint="eastAsia" w:ascii="楷体_GB2312" w:hAnsi="宋体" w:eastAsia="仿宋_GB2312"/>
          <w:sz w:val="32"/>
          <w:szCs w:val="32"/>
          <w:lang w:eastAsia="zh-CN"/>
        </w:rPr>
        <w:t>与项目实施方案</w:t>
      </w:r>
      <w:r>
        <w:rPr>
          <w:rFonts w:hint="eastAsia" w:ascii="楷体_GB2312" w:hAnsi="宋体" w:eastAsia="仿宋_GB2312"/>
          <w:sz w:val="32"/>
          <w:szCs w:val="32"/>
        </w:rPr>
        <w:t>装订</w:t>
      </w:r>
      <w:r>
        <w:rPr>
          <w:rFonts w:hint="eastAsia" w:ascii="楷体_GB2312" w:hAnsi="宋体" w:eastAsia="仿宋_GB2312"/>
          <w:sz w:val="32"/>
          <w:szCs w:val="32"/>
          <w:lang w:eastAsia="zh-CN"/>
        </w:rPr>
        <w:t>为一本</w:t>
      </w:r>
      <w:r>
        <w:rPr>
          <w:rFonts w:hint="eastAsia" w:ascii="楷体_GB2312" w:hAnsi="宋体" w:eastAsia="仿宋_GB2312"/>
          <w:sz w:val="32"/>
          <w:szCs w:val="32"/>
        </w:rPr>
        <w:t>，一式</w:t>
      </w:r>
      <w:r>
        <w:rPr>
          <w:rFonts w:hint="eastAsia" w:ascii="楷体_GB2312" w:hAnsi="宋体" w:eastAsia="仿宋_GB2312"/>
          <w:sz w:val="32"/>
          <w:szCs w:val="32"/>
          <w:lang w:eastAsia="zh-CN"/>
        </w:rPr>
        <w:t>两</w:t>
      </w:r>
      <w:r>
        <w:rPr>
          <w:rFonts w:hint="eastAsia" w:ascii="楷体_GB2312" w:hAnsi="宋体" w:eastAsia="仿宋_GB2312"/>
          <w:sz w:val="32"/>
          <w:szCs w:val="32"/>
        </w:rPr>
        <w:t>份连同电子文档一并上报。</w:t>
      </w: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593"/>
        <w:gridCol w:w="585"/>
        <w:gridCol w:w="506"/>
        <w:gridCol w:w="240"/>
        <w:gridCol w:w="423"/>
        <w:gridCol w:w="656"/>
        <w:gridCol w:w="239"/>
        <w:gridCol w:w="269"/>
        <w:gridCol w:w="585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项目单位名称</w:t>
            </w:r>
          </w:p>
        </w:tc>
        <w:tc>
          <w:tcPr>
            <w:tcW w:w="2924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属性</w:t>
            </w:r>
          </w:p>
        </w:tc>
        <w:tc>
          <w:tcPr>
            <w:tcW w:w="3331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□政府办   □行业、企业办</w:t>
            </w:r>
          </w:p>
          <w:p>
            <w:pPr>
              <w:spacing w:beforeLines="0" w:afterLines="0" w:line="62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项目单位地址</w:t>
            </w:r>
          </w:p>
        </w:tc>
        <w:tc>
          <w:tcPr>
            <w:tcW w:w="7334" w:type="dxa"/>
            <w:gridSpan w:val="10"/>
            <w:noWrap w:val="0"/>
            <w:vAlign w:val="center"/>
          </w:tcPr>
          <w:p>
            <w:pPr>
              <w:spacing w:beforeLines="0" w:afterLines="0" w:line="6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4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网址</w:t>
            </w:r>
          </w:p>
        </w:tc>
        <w:tc>
          <w:tcPr>
            <w:tcW w:w="3987" w:type="dxa"/>
            <w:gridSpan w:val="5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733" w:type="dxa"/>
            <w:vMerge w:val="restart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信息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754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部门及职务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733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办公室电话</w:t>
            </w:r>
          </w:p>
        </w:tc>
        <w:tc>
          <w:tcPr>
            <w:tcW w:w="1754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733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754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资金账号</w:t>
            </w:r>
          </w:p>
        </w:tc>
        <w:tc>
          <w:tcPr>
            <w:tcW w:w="2684" w:type="dxa"/>
            <w:gridSpan w:val="3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8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开户银行</w:t>
            </w:r>
          </w:p>
        </w:tc>
        <w:tc>
          <w:tcPr>
            <w:tcW w:w="3092" w:type="dxa"/>
            <w:gridSpan w:val="3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项目单位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主管部门</w:t>
            </w:r>
          </w:p>
        </w:tc>
        <w:tc>
          <w:tcPr>
            <w:tcW w:w="7334" w:type="dxa"/>
            <w:gridSpan w:val="10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规范管理</w:t>
            </w:r>
          </w:p>
        </w:tc>
        <w:tc>
          <w:tcPr>
            <w:tcW w:w="7334" w:type="dxa"/>
            <w:gridSpan w:val="10"/>
            <w:noWrap w:val="0"/>
            <w:vAlign w:val="center"/>
          </w:tcPr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培训能力</w:t>
            </w:r>
          </w:p>
        </w:tc>
        <w:tc>
          <w:tcPr>
            <w:tcW w:w="7334" w:type="dxa"/>
            <w:gridSpan w:val="10"/>
            <w:noWrap w:val="0"/>
            <w:vAlign w:val="center"/>
          </w:tcPr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0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师资队伍</w:t>
            </w:r>
          </w:p>
        </w:tc>
        <w:tc>
          <w:tcPr>
            <w:tcW w:w="7334" w:type="dxa"/>
            <w:gridSpan w:val="10"/>
            <w:noWrap w:val="0"/>
            <w:vAlign w:val="center"/>
          </w:tcPr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7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校企/企校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合作</w:t>
            </w:r>
          </w:p>
        </w:tc>
        <w:tc>
          <w:tcPr>
            <w:tcW w:w="7334" w:type="dxa"/>
            <w:gridSpan w:val="10"/>
            <w:noWrap w:val="0"/>
            <w:vAlign w:val="center"/>
          </w:tcPr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申报单位意见</w:t>
            </w:r>
          </w:p>
        </w:tc>
        <w:tc>
          <w:tcPr>
            <w:tcW w:w="7334" w:type="dxa"/>
            <w:gridSpan w:val="10"/>
            <w:noWrap w:val="0"/>
            <w:vAlign w:val="center"/>
          </w:tcPr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市级专家组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审核意见</w:t>
            </w:r>
          </w:p>
        </w:tc>
        <w:tc>
          <w:tcPr>
            <w:tcW w:w="7334" w:type="dxa"/>
            <w:gridSpan w:val="10"/>
            <w:noWrap w:val="0"/>
            <w:vAlign w:val="center"/>
          </w:tcPr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2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市级人力资源社会保障部门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审核意见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（签字盖章）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年    月    日</w:t>
            </w:r>
          </w:p>
        </w:tc>
        <w:tc>
          <w:tcPr>
            <w:tcW w:w="2333" w:type="dxa"/>
            <w:gridSpan w:val="6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市级财政部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门审核意见</w:t>
            </w:r>
          </w:p>
        </w:tc>
        <w:tc>
          <w:tcPr>
            <w:tcW w:w="2823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（签字盖章）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7334" w:type="dxa"/>
            <w:gridSpan w:val="10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widowControl/>
        <w:adjustRightInd w:val="0"/>
        <w:spacing w:beforeLines="0" w:afterLines="0" w:line="620" w:lineRule="exac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附件4</w:t>
      </w:r>
    </w:p>
    <w:p>
      <w:pPr>
        <w:adjustRightInd w:val="0"/>
        <w:snapToGrid w:val="0"/>
        <w:spacing w:before="0" w:beforeLines="0" w:after="0" w:afterLines="0" w:line="620" w:lineRule="exact"/>
        <w:jc w:val="center"/>
        <w:rPr>
          <w:rFonts w:hint="eastAsia" w:ascii="黑体" w:hAnsi="宋体" w:eastAsia="黑体"/>
          <w:sz w:val="40"/>
          <w:szCs w:val="40"/>
        </w:rPr>
      </w:pPr>
      <w:r>
        <w:rPr>
          <w:rFonts w:hint="eastAsia" w:ascii="黑体" w:hAnsi="宋体" w:eastAsia="黑体"/>
          <w:sz w:val="40"/>
          <w:szCs w:val="40"/>
        </w:rPr>
        <w:t>（项目单位名称）</w:t>
      </w:r>
    </w:p>
    <w:p>
      <w:pPr>
        <w:adjustRightInd w:val="0"/>
        <w:snapToGrid w:val="0"/>
        <w:spacing w:beforeLines="0" w:afterLines="0" w:line="6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省级高技能人才培训基地</w:t>
      </w:r>
    </w:p>
    <w:p>
      <w:pPr>
        <w:adjustRightInd w:val="0"/>
        <w:snapToGrid w:val="0"/>
        <w:spacing w:beforeLines="0" w:afterLines="0" w:line="6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建设项目实施方案</w:t>
      </w:r>
    </w:p>
    <w:p>
      <w:pPr>
        <w:adjustRightInd w:val="0"/>
        <w:snapToGrid w:val="0"/>
        <w:spacing w:beforeLines="0" w:afterLines="0" w:line="620" w:lineRule="exact"/>
        <w:jc w:val="center"/>
        <w:rPr>
          <w:rFonts w:hint="eastAsia" w:ascii="宋体" w:hAnsi="宋体"/>
          <w:b/>
          <w:sz w:val="32"/>
          <w:szCs w:val="36"/>
        </w:rPr>
      </w:pPr>
    </w:p>
    <w:p>
      <w:pPr>
        <w:adjustRightInd w:val="0"/>
        <w:snapToGrid w:val="0"/>
        <w:spacing w:beforeLines="0" w:afterLines="0" w:line="620" w:lineRule="exact"/>
        <w:jc w:val="center"/>
        <w:rPr>
          <w:rFonts w:hint="eastAsia" w:ascii="宋体" w:hAnsi="宋体"/>
          <w:b/>
          <w:sz w:val="32"/>
          <w:szCs w:val="36"/>
        </w:rPr>
      </w:pPr>
    </w:p>
    <w:p>
      <w:pPr>
        <w:adjustRightInd w:val="0"/>
        <w:snapToGrid w:val="0"/>
        <w:spacing w:beforeLines="0" w:afterLines="0" w:line="620" w:lineRule="exact"/>
        <w:jc w:val="center"/>
        <w:rPr>
          <w:rFonts w:hint="eastAsia" w:ascii="宋体" w:hAnsi="宋体"/>
          <w:b/>
          <w:sz w:val="32"/>
          <w:szCs w:val="36"/>
        </w:rPr>
      </w:pPr>
    </w:p>
    <w:p>
      <w:pPr>
        <w:adjustRightInd w:val="0"/>
        <w:snapToGrid w:val="0"/>
        <w:spacing w:beforeLines="0" w:afterLines="0" w:line="620" w:lineRule="exact"/>
        <w:ind w:firstLine="1510" w:firstLineChars="472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项目单位：</w:t>
      </w: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hAnsi="宋体" w:eastAsia="仿宋_GB2312"/>
          <w:sz w:val="32"/>
          <w:szCs w:val="32"/>
        </w:rPr>
        <w:t>（公章）</w:t>
      </w:r>
    </w:p>
    <w:p>
      <w:pPr>
        <w:adjustRightInd w:val="0"/>
        <w:snapToGrid w:val="0"/>
        <w:spacing w:beforeLines="0" w:afterLines="0" w:line="620" w:lineRule="exact"/>
        <w:ind w:firstLine="1510" w:firstLineChars="472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所属省份：</w:t>
      </w:r>
      <w:r>
        <w:rPr>
          <w:rFonts w:hint="eastAsia" w:ascii="仿宋_GB2312" w:eastAsia="仿宋_GB2312"/>
          <w:sz w:val="32"/>
          <w:szCs w:val="32"/>
        </w:rPr>
        <w:t xml:space="preserve">                 </w:t>
      </w:r>
    </w:p>
    <w:p>
      <w:pPr>
        <w:adjustRightInd w:val="0"/>
        <w:snapToGrid w:val="0"/>
        <w:spacing w:beforeLines="0" w:afterLines="0" w:line="620" w:lineRule="exact"/>
        <w:ind w:firstLine="1510" w:firstLineChars="472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主管部门：</w:t>
      </w: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hAnsi="宋体" w:eastAsia="仿宋_GB2312"/>
          <w:sz w:val="32"/>
          <w:szCs w:val="32"/>
        </w:rPr>
        <w:t>（公章）</w:t>
      </w:r>
    </w:p>
    <w:p>
      <w:pPr>
        <w:adjustRightInd w:val="0"/>
        <w:snapToGrid w:val="0"/>
        <w:spacing w:beforeLines="0" w:afterLines="0" w:line="620" w:lineRule="exact"/>
        <w:ind w:firstLine="1510" w:firstLineChars="472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法人代表：</w:t>
      </w:r>
      <w:r>
        <w:rPr>
          <w:rFonts w:hint="eastAsia" w:ascii="仿宋_GB2312" w:eastAsia="仿宋_GB2312"/>
          <w:sz w:val="32"/>
          <w:szCs w:val="32"/>
        </w:rPr>
        <w:t xml:space="preserve">                 </w:t>
      </w:r>
    </w:p>
    <w:p>
      <w:pPr>
        <w:adjustRightInd w:val="0"/>
        <w:snapToGrid w:val="0"/>
        <w:spacing w:beforeLines="0" w:afterLines="0" w:line="620" w:lineRule="exact"/>
        <w:ind w:firstLine="1510" w:firstLineChars="472"/>
        <w:jc w:val="left"/>
        <w:rPr>
          <w:rFonts w:hint="eastAsia" w:ascii="黑体" w:hAnsi="宋体" w:eastAsia="黑体"/>
          <w:sz w:val="32"/>
          <w:szCs w:val="32"/>
        </w:rPr>
      </w:pPr>
    </w:p>
    <w:p>
      <w:pPr>
        <w:adjustRightInd w:val="0"/>
        <w:snapToGrid w:val="0"/>
        <w:spacing w:beforeLines="0" w:afterLines="0" w:line="620" w:lineRule="exact"/>
        <w:ind w:firstLine="1510" w:firstLineChars="472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联系方式：</w:t>
      </w:r>
      <w:r>
        <w:rPr>
          <w:rFonts w:hint="eastAsia" w:ascii="仿宋_GB2312" w:hAnsi="宋体" w:eastAsia="仿宋_GB2312"/>
          <w:sz w:val="32"/>
          <w:szCs w:val="32"/>
        </w:rPr>
        <w:t>办公电话</w:t>
      </w:r>
      <w:r>
        <w:rPr>
          <w:rFonts w:eastAsia="黑体"/>
          <w:sz w:val="32"/>
          <w:szCs w:val="32"/>
        </w:rPr>
        <w:t xml:space="preserve">            </w:t>
      </w:r>
    </w:p>
    <w:p>
      <w:pPr>
        <w:adjustRightInd w:val="0"/>
        <w:snapToGrid w:val="0"/>
        <w:spacing w:beforeLines="0" w:afterLines="0" w:line="620" w:lineRule="exact"/>
        <w:ind w:firstLine="3104" w:firstLineChars="97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手机号码</w:t>
      </w:r>
      <w:r>
        <w:rPr>
          <w:rFonts w:eastAsia="黑体"/>
          <w:sz w:val="32"/>
          <w:szCs w:val="32"/>
        </w:rPr>
        <w:t xml:space="preserve">            </w:t>
      </w:r>
    </w:p>
    <w:p>
      <w:pPr>
        <w:adjustRightInd w:val="0"/>
        <w:snapToGrid w:val="0"/>
        <w:spacing w:beforeLines="0" w:afterLines="0" w:line="620" w:lineRule="exact"/>
        <w:ind w:firstLine="3104" w:firstLineChars="97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电子邮箱</w:t>
      </w:r>
      <w:r>
        <w:rPr>
          <w:rFonts w:eastAsia="黑体"/>
          <w:sz w:val="32"/>
          <w:szCs w:val="32"/>
        </w:rPr>
        <w:t xml:space="preserve">            </w:t>
      </w:r>
    </w:p>
    <w:p>
      <w:pPr>
        <w:adjustRightInd w:val="0"/>
        <w:snapToGrid w:val="0"/>
        <w:spacing w:beforeLines="0" w:afterLines="0" w:line="62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adjustRightInd w:val="0"/>
        <w:snapToGrid w:val="0"/>
        <w:spacing w:beforeLines="0" w:afterLines="0" w:line="62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beforeLines="0" w:afterLines="0" w:line="620" w:lineRule="exact"/>
        <w:jc w:val="center"/>
        <w:outlineLvl w:val="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省人力资源社会保障厅  财政厅 制</w:t>
      </w:r>
    </w:p>
    <w:p>
      <w:pPr>
        <w:spacing w:beforeLines="0" w:afterLines="0" w:line="62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0" w:afterLines="0" w:line="62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0" w:afterLines="0" w:line="62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0" w:afterLines="0" w:line="62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0" w:afterLines="0" w:line="62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填写要求</w:t>
      </w:r>
    </w:p>
    <w:p>
      <w:pPr>
        <w:spacing w:beforeLines="0" w:afterLines="0" w:line="620" w:lineRule="exact"/>
        <w:outlineLvl w:val="0"/>
        <w:rPr>
          <w:rFonts w:hint="eastAsia" w:ascii="黑体" w:eastAsia="黑体"/>
          <w:b/>
          <w:sz w:val="44"/>
          <w:szCs w:val="44"/>
        </w:rPr>
      </w:pPr>
    </w:p>
    <w:p>
      <w:pPr>
        <w:pStyle w:val="3"/>
        <w:spacing w:beforeLines="0" w:after="0" w:afterLines="0" w:line="620" w:lineRule="exact"/>
        <w:ind w:left="0" w:leftChars="0" w:firstLine="640" w:firstLineChars="200"/>
        <w:rPr>
          <w:rFonts w:hint="eastAsia" w:ascii="黑体" w:eastAsia="仿宋_GB2312"/>
          <w:kern w:val="0"/>
          <w:sz w:val="32"/>
          <w:szCs w:val="32"/>
        </w:rPr>
      </w:pPr>
      <w:r>
        <w:rPr>
          <w:rFonts w:hint="eastAsia" w:ascii="黑体" w:eastAsia="仿宋_GB2312"/>
          <w:kern w:val="0"/>
          <w:sz w:val="32"/>
          <w:szCs w:val="32"/>
        </w:rPr>
        <w:t>一、要按照通知相关要求，如实填写。</w:t>
      </w:r>
    </w:p>
    <w:p>
      <w:pPr>
        <w:pStyle w:val="3"/>
        <w:spacing w:beforeLines="0" w:after="0" w:afterLines="0" w:line="620" w:lineRule="exact"/>
        <w:ind w:left="0" w:leftChars="0" w:firstLine="640" w:firstLineChars="200"/>
        <w:rPr>
          <w:rFonts w:hint="eastAsia" w:ascii="黑体" w:eastAsia="仿宋_GB2312"/>
          <w:kern w:val="0"/>
          <w:sz w:val="32"/>
          <w:szCs w:val="32"/>
        </w:rPr>
      </w:pPr>
      <w:r>
        <w:rPr>
          <w:rFonts w:hint="eastAsia" w:ascii="黑体" w:eastAsia="仿宋_GB2312"/>
          <w:kern w:val="0"/>
          <w:sz w:val="32"/>
          <w:szCs w:val="32"/>
        </w:rPr>
        <w:t>二、须制定项目建设总体目标和分阶段目标，要有可量化的考核指标。各项目进度须明确季度目标、可监测指标和经费预算。</w:t>
      </w:r>
    </w:p>
    <w:p>
      <w:pPr>
        <w:pStyle w:val="3"/>
        <w:spacing w:beforeLines="0" w:after="0" w:afterLines="0" w:line="620" w:lineRule="exact"/>
        <w:ind w:left="0" w:leftChars="0" w:firstLine="640" w:firstLineChars="200"/>
        <w:rPr>
          <w:rFonts w:hint="eastAsia" w:ascii="黑体" w:eastAsia="仿宋_GB2312"/>
          <w:kern w:val="0"/>
          <w:sz w:val="32"/>
          <w:szCs w:val="32"/>
        </w:rPr>
      </w:pPr>
      <w:r>
        <w:rPr>
          <w:rFonts w:hint="eastAsia" w:ascii="黑体" w:eastAsia="仿宋_GB2312"/>
          <w:kern w:val="0"/>
          <w:sz w:val="32"/>
          <w:szCs w:val="32"/>
        </w:rPr>
        <w:t>三、填写内容文字要准确简练，内容要重点突出，数字要精准无误。</w:t>
      </w:r>
    </w:p>
    <w:p>
      <w:pPr>
        <w:spacing w:beforeLines="0" w:afterLines="0" w:line="620" w:lineRule="exact"/>
        <w:ind w:firstLine="640" w:firstLineChars="200"/>
        <w:rPr>
          <w:rFonts w:hint="eastAsia" w:ascii="黑体" w:eastAsia="仿宋_GB2312"/>
          <w:kern w:val="0"/>
          <w:sz w:val="32"/>
          <w:szCs w:val="32"/>
        </w:rPr>
      </w:pPr>
      <w:r>
        <w:rPr>
          <w:rFonts w:hint="eastAsia" w:ascii="黑体" w:eastAsia="仿宋_GB2312"/>
          <w:kern w:val="0"/>
          <w:sz w:val="32"/>
          <w:szCs w:val="32"/>
        </w:rPr>
        <w:t>四、填写内容的字体为仿</w:t>
      </w:r>
      <w:r>
        <w:rPr>
          <w:rFonts w:hint="eastAsia" w:ascii="仿宋_GB2312" w:eastAsia="仿宋_GB2312"/>
          <w:kern w:val="0"/>
          <w:sz w:val="32"/>
          <w:szCs w:val="32"/>
        </w:rPr>
        <w:t>宋_GB2312，字</w:t>
      </w:r>
      <w:r>
        <w:rPr>
          <w:rFonts w:hint="eastAsia" w:ascii="黑体" w:eastAsia="仿宋_GB2312"/>
          <w:kern w:val="0"/>
          <w:sz w:val="32"/>
          <w:szCs w:val="32"/>
        </w:rPr>
        <w:t>号为五号，行距为固定值</w:t>
      </w:r>
      <w:r>
        <w:rPr>
          <w:rFonts w:hint="eastAsia" w:ascii="仿宋_GB2312" w:eastAsia="仿宋_GB2312"/>
          <w:kern w:val="0"/>
          <w:sz w:val="32"/>
          <w:szCs w:val="32"/>
        </w:rPr>
        <w:t>16</w:t>
      </w:r>
      <w:r>
        <w:rPr>
          <w:rFonts w:hint="eastAsia" w:ascii="黑体" w:eastAsia="仿宋_GB2312"/>
          <w:kern w:val="0"/>
          <w:sz w:val="32"/>
          <w:szCs w:val="32"/>
        </w:rPr>
        <w:t>磅。</w:t>
      </w:r>
    </w:p>
    <w:p>
      <w:pPr>
        <w:spacing w:beforeLines="0" w:afterLines="0" w:line="620" w:lineRule="exact"/>
        <w:ind w:firstLine="640" w:firstLineChars="200"/>
        <w:rPr>
          <w:rFonts w:ascii="楷体_GB2312" w:hAnsi="宋体" w:eastAsia="仿宋_GB2312"/>
          <w:sz w:val="32"/>
          <w:szCs w:val="32"/>
        </w:rPr>
      </w:pPr>
      <w:r>
        <w:rPr>
          <w:rFonts w:hint="eastAsia" w:ascii="黑体" w:eastAsia="仿宋_GB2312"/>
          <w:kern w:val="0"/>
          <w:sz w:val="32"/>
          <w:szCs w:val="32"/>
        </w:rPr>
        <w:t>五、</w:t>
      </w:r>
      <w:r>
        <w:rPr>
          <w:rFonts w:hint="eastAsia" w:ascii="楷体_GB2312" w:hAnsi="宋体" w:eastAsia="仿宋_GB2312"/>
          <w:sz w:val="32"/>
          <w:szCs w:val="32"/>
        </w:rPr>
        <w:t>此表请使用A4纸，双面印，</w:t>
      </w:r>
      <w:r>
        <w:rPr>
          <w:rFonts w:hint="eastAsia" w:ascii="楷体_GB2312" w:hAnsi="宋体" w:eastAsia="仿宋_GB2312"/>
          <w:sz w:val="32"/>
          <w:szCs w:val="32"/>
          <w:lang w:eastAsia="zh-CN"/>
        </w:rPr>
        <w:t>附于项目申报书之后</w:t>
      </w:r>
      <w:r>
        <w:rPr>
          <w:rFonts w:hint="eastAsia" w:ascii="楷体_GB2312" w:hAnsi="宋体" w:eastAsia="仿宋_GB2312"/>
          <w:sz w:val="32"/>
          <w:szCs w:val="32"/>
        </w:rPr>
        <w:t>装订</w:t>
      </w:r>
      <w:r>
        <w:rPr>
          <w:rFonts w:hint="eastAsia" w:ascii="楷体_GB2312" w:hAnsi="宋体" w:eastAsia="仿宋_GB2312"/>
          <w:sz w:val="32"/>
          <w:szCs w:val="32"/>
          <w:lang w:eastAsia="zh-CN"/>
        </w:rPr>
        <w:t>为一本</w:t>
      </w:r>
      <w:r>
        <w:rPr>
          <w:rFonts w:hint="eastAsia" w:ascii="楷体_GB2312" w:hAnsi="宋体" w:eastAsia="仿宋_GB2312"/>
          <w:sz w:val="32"/>
          <w:szCs w:val="32"/>
        </w:rPr>
        <w:t>，一式</w:t>
      </w:r>
      <w:r>
        <w:rPr>
          <w:rFonts w:hint="eastAsia" w:ascii="楷体_GB2312" w:hAnsi="宋体" w:eastAsia="仿宋_GB2312"/>
          <w:sz w:val="32"/>
          <w:szCs w:val="32"/>
          <w:lang w:eastAsia="zh-CN"/>
        </w:rPr>
        <w:t>两</w:t>
      </w:r>
      <w:r>
        <w:rPr>
          <w:rFonts w:hint="eastAsia" w:ascii="楷体_GB2312" w:hAnsi="宋体" w:eastAsia="仿宋_GB2312"/>
          <w:sz w:val="32"/>
          <w:szCs w:val="32"/>
        </w:rPr>
        <w:t>份连同电子文档一并上报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beforeLines="0" w:afterLines="0" w:line="620" w:lineRule="exact"/>
        <w:ind w:right="0" w:rightChars="0" w:firstLine="640" w:firstLineChars="200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spacing w:beforeLines="0" w:afterLines="0" w:line="620" w:lineRule="exact"/>
        <w:ind w:right="0" w:rightChars="0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0" w:afterLines="0" w:line="620" w:lineRule="exact"/>
        <w:ind w:right="0" w:rightChars="0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0" w:afterLines="0" w:line="620" w:lineRule="exact"/>
        <w:ind w:right="0" w:rightChars="0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0" w:afterLines="0" w:line="620" w:lineRule="exact"/>
        <w:ind w:right="0" w:rightChars="0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0" w:afterLines="0" w:line="620" w:lineRule="exact"/>
        <w:ind w:right="0" w:rightChars="0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0" w:afterLines="0" w:line="620" w:lineRule="exact"/>
        <w:ind w:right="0" w:rightChars="0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0" w:afterLines="0" w:line="620" w:lineRule="exact"/>
        <w:ind w:right="0" w:rightChars="0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0" w:afterLines="0" w:line="620" w:lineRule="exact"/>
        <w:ind w:right="0" w:rightChars="0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0" w:afterLines="0" w:line="620" w:lineRule="exact"/>
        <w:ind w:right="0" w:rightChars="0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0" w:afterLines="0" w:line="620" w:lineRule="exact"/>
        <w:ind w:right="0" w:rightChars="0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0" w:afterLines="0" w:line="620" w:lineRule="exact"/>
        <w:ind w:right="0" w:rightChars="0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内容提要</w:t>
      </w:r>
    </w:p>
    <w:p>
      <w:pPr>
        <w:spacing w:beforeLines="0" w:afterLines="0" w:line="620" w:lineRule="exact"/>
        <w:ind w:right="0" w:rightChars="0" w:firstLine="482" w:firstLineChars="200"/>
        <w:jc w:val="left"/>
        <w:outlineLvl w:val="0"/>
        <w:rPr>
          <w:rFonts w:hint="eastAsia" w:ascii="宋体" w:hAnsi="宋体"/>
          <w:b/>
          <w:sz w:val="24"/>
        </w:rPr>
      </w:pPr>
    </w:p>
    <w:p>
      <w:pPr>
        <w:spacing w:beforeLines="0" w:afterLines="0" w:line="620" w:lineRule="exact"/>
        <w:ind w:right="0" w:rightChars="0" w:firstLine="643" w:firstLineChars="200"/>
        <w:jc w:val="left"/>
        <w:outlineLvl w:val="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一、项目概述 </w:t>
      </w:r>
    </w:p>
    <w:p>
      <w:pPr>
        <w:spacing w:beforeLines="0" w:afterLines="0" w:line="620" w:lineRule="exact"/>
        <w:ind w:right="0" w:rightChars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表1-1项目单位基本情况信息 </w:t>
      </w:r>
    </w:p>
    <w:p>
      <w:pPr>
        <w:spacing w:beforeLines="0" w:afterLines="0" w:line="620" w:lineRule="exact"/>
        <w:ind w:right="0" w:rightChars="0" w:firstLine="643" w:firstLineChars="200"/>
        <w:jc w:val="left"/>
        <w:outlineLvl w:val="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二、项目实施工作思路与工作目标</w:t>
      </w:r>
    </w:p>
    <w:p>
      <w:pPr>
        <w:spacing w:beforeLines="0" w:afterLines="0" w:line="620" w:lineRule="exact"/>
        <w:ind w:right="0" w:rightChars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表2-1项目实施工作思路</w:t>
      </w:r>
    </w:p>
    <w:p>
      <w:pPr>
        <w:spacing w:beforeLines="0" w:afterLines="0" w:line="620" w:lineRule="exact"/>
        <w:ind w:right="0" w:rightChars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表2-2项目实施工作目标 </w:t>
      </w:r>
    </w:p>
    <w:p>
      <w:pPr>
        <w:spacing w:beforeLines="0" w:afterLines="0" w:line="620" w:lineRule="exact"/>
        <w:ind w:right="0" w:rightChars="0" w:firstLine="643" w:firstLineChars="200"/>
        <w:jc w:val="left"/>
        <w:outlineLvl w:val="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三、项目实施工作重点及内容</w:t>
      </w:r>
    </w:p>
    <w:p>
      <w:pPr>
        <w:spacing w:beforeLines="0" w:afterLines="0" w:line="620" w:lineRule="exact"/>
        <w:ind w:right="0" w:rightChars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表3-1-1       专业（职业）建设目标与预算安排</w:t>
      </w:r>
    </w:p>
    <w:p>
      <w:pPr>
        <w:spacing w:beforeLines="0" w:afterLines="0" w:line="620" w:lineRule="exact"/>
        <w:ind w:right="0" w:rightChars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表3-1-2       专业（职业）建设内容与进度</w:t>
      </w:r>
    </w:p>
    <w:p>
      <w:pPr>
        <w:spacing w:beforeLines="0" w:afterLines="0" w:line="620" w:lineRule="exact"/>
        <w:ind w:right="0" w:rightChars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表3-n-1       专业（职业）建设目标与预算安排</w:t>
      </w:r>
    </w:p>
    <w:p>
      <w:pPr>
        <w:spacing w:beforeLines="0" w:afterLines="0" w:line="620" w:lineRule="exact"/>
        <w:ind w:right="0" w:rightChars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表3-n-2       专业（职业）建设内容与进度</w:t>
      </w:r>
    </w:p>
    <w:p>
      <w:pPr>
        <w:spacing w:beforeLines="0" w:afterLines="0" w:line="620" w:lineRule="exact"/>
        <w:ind w:right="0" w:rightChars="0" w:firstLine="643" w:firstLineChars="200"/>
        <w:jc w:val="left"/>
        <w:outlineLvl w:val="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四、主要保障措施</w:t>
      </w:r>
    </w:p>
    <w:p>
      <w:pPr>
        <w:spacing w:beforeLines="0" w:afterLines="0" w:line="620" w:lineRule="exact"/>
        <w:ind w:right="0" w:rightChars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表4-1保障机制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</w:t>
      </w:r>
    </w:p>
    <w:p>
      <w:pPr>
        <w:spacing w:beforeLines="0" w:afterLines="0" w:line="620" w:lineRule="exact"/>
        <w:ind w:right="0" w:rightChars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表4-2投入预算汇总 </w:t>
      </w:r>
    </w:p>
    <w:p>
      <w:pPr>
        <w:spacing w:beforeLines="0" w:afterLines="0" w:line="620" w:lineRule="exact"/>
        <w:ind w:right="0" w:rightChars="0" w:firstLine="643" w:firstLineChars="200"/>
        <w:jc w:val="left"/>
        <w:outlineLvl w:val="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五、审核结果</w:t>
      </w:r>
    </w:p>
    <w:p>
      <w:pPr>
        <w:spacing w:beforeLines="0" w:afterLines="0" w:line="620" w:lineRule="exact"/>
        <w:ind w:right="0" w:rightChars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表5 市级专家审核意见和行政部门审核意见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</w:t>
      </w:r>
    </w:p>
    <w:p>
      <w:pPr>
        <w:spacing w:beforeLines="0" w:afterLines="0" w:line="620" w:lineRule="exact"/>
        <w:ind w:right="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right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附件：1.×××（项目单位名称）省级高技能人才培训基地</w:t>
      </w:r>
    </w:p>
    <w:p>
      <w:pPr>
        <w:spacing w:beforeLines="0" w:afterLines="0" w:line="620" w:lineRule="exact"/>
        <w:ind w:right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建设目实施管理办法</w:t>
      </w:r>
    </w:p>
    <w:p>
      <w:pPr>
        <w:numPr>
          <w:ilvl w:val="0"/>
          <w:numId w:val="1"/>
        </w:numPr>
        <w:spacing w:beforeLines="0" w:afterLines="0" w:line="620" w:lineRule="exact"/>
        <w:ind w:firstLine="1600" w:firstLineChars="5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×××（项目单位名称）省级高技能人才培训基地   </w:t>
      </w:r>
    </w:p>
    <w:p>
      <w:pPr>
        <w:spacing w:beforeLines="0" w:afterLines="0" w:line="6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建设项目经费管理实施细则</w:t>
      </w:r>
    </w:p>
    <w:p>
      <w:pPr>
        <w:spacing w:before="0" w:beforeLines="0" w:afterLines="0" w:line="620" w:lineRule="exact"/>
        <w:ind w:right="0" w:rightChars="0" w:firstLine="602" w:firstLineChars="200"/>
        <w:jc w:val="left"/>
        <w:outlineLvl w:val="0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注：页码可根据《实施方案》填写的实际页数编排。</w:t>
      </w:r>
    </w:p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仿宋_GB2312" w:hAnsi="宋体" w:eastAsia="仿宋_GB2312"/>
          <w:b/>
          <w:sz w:val="32"/>
          <w:szCs w:val="32"/>
        </w:rPr>
        <w:br w:type="page"/>
      </w:r>
      <w:r>
        <w:rPr>
          <w:rFonts w:hint="eastAsia" w:ascii="黑体" w:hAnsi="宋体" w:eastAsia="黑体"/>
          <w:sz w:val="28"/>
          <w:szCs w:val="28"/>
        </w:rPr>
        <w:t>一、项目概述</w:t>
      </w:r>
    </w:p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表1-1项目单位基本情况信息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6"/>
        <w:gridCol w:w="1704"/>
        <w:gridCol w:w="1704"/>
        <w:gridCol w:w="2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81" w:hRule="atLeast"/>
        </w:trPr>
        <w:tc>
          <w:tcPr>
            <w:tcW w:w="3411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项目单位名称</w:t>
            </w:r>
          </w:p>
        </w:tc>
        <w:tc>
          <w:tcPr>
            <w:tcW w:w="5726" w:type="dxa"/>
            <w:gridSpan w:val="3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通信地址（邮编）</w:t>
            </w:r>
          </w:p>
        </w:tc>
        <w:tc>
          <w:tcPr>
            <w:tcW w:w="5726" w:type="dxa"/>
            <w:gridSpan w:val="3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Merge w:val="restart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  息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姓     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部门及职务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办公室电话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spacing w:val="285"/>
                <w:kern w:val="0"/>
                <w:position w:val="6"/>
                <w:sz w:val="24"/>
              </w:rPr>
              <w:t>传</w:t>
            </w:r>
            <w:r>
              <w:rPr>
                <w:rFonts w:hint="eastAsia" w:ascii="宋体" w:hAnsi="宋体"/>
                <w:kern w:val="0"/>
                <w:position w:val="6"/>
                <w:sz w:val="24"/>
              </w:rPr>
              <w:t>真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spacing w:val="285"/>
                <w:kern w:val="0"/>
                <w:position w:val="6"/>
                <w:sz w:val="24"/>
              </w:rPr>
              <w:t>手</w:t>
            </w:r>
            <w:r>
              <w:rPr>
                <w:rFonts w:hint="eastAsia" w:ascii="宋体" w:hAnsi="宋体"/>
                <w:kern w:val="0"/>
                <w:position w:val="6"/>
                <w:sz w:val="24"/>
              </w:rPr>
              <w:t>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kern w:val="0"/>
                <w:position w:val="6"/>
                <w:sz w:val="24"/>
              </w:rPr>
              <w:t>E-mail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137" w:type="dxa"/>
            <w:gridSpan w:val="5"/>
            <w:noWrap w:val="0"/>
            <w:vAlign w:val="center"/>
          </w:tcPr>
          <w:p>
            <w:pPr>
              <w:spacing w:beforeLines="0" w:afterLines="0" w:line="620" w:lineRule="exact"/>
              <w:jc w:val="left"/>
              <w:rPr>
                <w:rFonts w:hint="eastAsia" w:ascii="宋体" w:hAnsi="宋体"/>
                <w:b/>
                <w:position w:val="6"/>
                <w:sz w:val="24"/>
              </w:rPr>
            </w:pPr>
            <w:r>
              <w:rPr>
                <w:rFonts w:hint="eastAsia" w:ascii="宋体" w:hAnsi="宋体"/>
                <w:b/>
                <w:position w:val="6"/>
                <w:sz w:val="24"/>
              </w:rPr>
              <w:t>办学特色概述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1" w:hRule="atLeast"/>
        </w:trPr>
        <w:tc>
          <w:tcPr>
            <w:tcW w:w="9137" w:type="dxa"/>
            <w:gridSpan w:val="5"/>
            <w:noWrap w:val="0"/>
            <w:vAlign w:val="center"/>
          </w:tcPr>
          <w:p>
            <w:pPr>
              <w:spacing w:beforeLines="0" w:afterLines="0" w:line="620" w:lineRule="exact"/>
              <w:jc w:val="left"/>
              <w:rPr>
                <w:rFonts w:hint="eastAsia" w:ascii="仿宋_GB2312" w:hAnsi="宋体" w:eastAsia="仿宋_GB2312"/>
                <w:position w:val="6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仿宋_GB2312" w:hAnsi="宋体" w:eastAsia="仿宋_GB2312"/>
                <w:position w:val="6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仿宋_GB2312" w:hAnsi="宋体" w:eastAsia="仿宋_GB2312"/>
                <w:position w:val="6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仿宋_GB2312" w:hAnsi="宋体" w:eastAsia="仿宋_GB2312"/>
                <w:position w:val="6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仿宋_GB2312" w:hAnsi="宋体" w:eastAsia="仿宋_GB2312"/>
                <w:position w:val="6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仿宋_GB2312" w:hAnsi="宋体" w:eastAsia="仿宋_GB2312"/>
                <w:position w:val="6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仿宋_GB2312" w:hAnsi="宋体" w:eastAsia="仿宋_GB2312"/>
                <w:position w:val="6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仿宋_GB2312" w:hAnsi="宋体" w:eastAsia="仿宋_GB2312"/>
                <w:position w:val="6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仿宋_GB2312" w:hAnsi="宋体" w:eastAsia="仿宋_GB2312"/>
                <w:position w:val="6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仿宋_GB2312" w:hAnsi="宋体" w:eastAsia="仿宋_GB2312"/>
                <w:position w:val="6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仿宋_GB2312" w:hAnsi="宋体" w:eastAsia="仿宋_GB2312"/>
                <w:position w:val="6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仿宋_GB2312" w:hAnsi="宋体" w:eastAsia="仿宋_GB2312"/>
                <w:position w:val="6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仿宋_GB2312" w:hAnsi="宋体" w:eastAsia="仿宋_GB2312"/>
                <w:position w:val="6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仿宋_GB2312" w:hAnsi="宋体" w:eastAsia="仿宋_GB2312"/>
                <w:position w:val="6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仿宋_GB2312" w:hAnsi="宋体" w:eastAsia="仿宋_GB2312"/>
                <w:position w:val="6"/>
                <w:sz w:val="24"/>
              </w:rPr>
            </w:pPr>
          </w:p>
        </w:tc>
      </w:tr>
    </w:tbl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黑体" w:hAnsi="宋体" w:eastAsia="黑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</w:rPr>
        <w:t>二、项目实施工作思路与工作目标</w:t>
      </w:r>
    </w:p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表2-1项目实施工作思路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0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说明</w:t>
            </w:r>
          </w:p>
        </w:tc>
        <w:tc>
          <w:tcPr>
            <w:tcW w:w="8064" w:type="dxa"/>
            <w:noWrap w:val="0"/>
            <w:vAlign w:val="center"/>
          </w:tcPr>
          <w:p>
            <w:pPr>
              <w:spacing w:beforeLines="0" w:afterLines="0" w:line="620" w:lineRule="exact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指导思想：简述培训基地建设的指导思想，主要是贯彻落实国家和我省高技能人才队伍建设中长期规划，培训急需、紧缺高技能人才，促进区域经济和产业发展等。</w:t>
            </w:r>
          </w:p>
          <w:p>
            <w:pPr>
              <w:spacing w:beforeLines="0" w:afterLines="0" w:line="620" w:lineRule="exact"/>
              <w:outlineLvl w:val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基本思路：简述开展培训基地建设的工作思路和建设原则。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110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</w:t>
            </w:r>
          </w:p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思想</w:t>
            </w:r>
          </w:p>
        </w:tc>
        <w:tc>
          <w:tcPr>
            <w:tcW w:w="8064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110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</w:t>
            </w:r>
          </w:p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思路</w:t>
            </w:r>
          </w:p>
        </w:tc>
        <w:tc>
          <w:tcPr>
            <w:tcW w:w="8064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表2-2项目实施工作目标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0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说明</w:t>
            </w:r>
          </w:p>
        </w:tc>
        <w:tc>
          <w:tcPr>
            <w:tcW w:w="807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简述总体目标和阶段目标。总体目标要按照本通知“总体工作目标”和“项目产出”来制定。阶段目标按季度来实施，体现可量化、可监测。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110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总体</w:t>
            </w:r>
          </w:p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目标</w:t>
            </w:r>
          </w:p>
        </w:tc>
        <w:tc>
          <w:tcPr>
            <w:tcW w:w="807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110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阶段</w:t>
            </w:r>
          </w:p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目标</w:t>
            </w:r>
          </w:p>
        </w:tc>
        <w:tc>
          <w:tcPr>
            <w:tcW w:w="807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黑体" w:hAnsi="宋体" w:eastAsia="黑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</w:rPr>
        <w:t>三、项目实施工作重点及内容</w:t>
      </w:r>
    </w:p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表3-1-1                 专业（职业）建设目标与预算安排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108"/>
        <w:gridCol w:w="3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说明</w:t>
            </w:r>
          </w:p>
        </w:tc>
        <w:tc>
          <w:tcPr>
            <w:tcW w:w="7911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项目组构成：主要指建设本专业（职业）的项目负责人和项目组成员。</w:t>
            </w:r>
          </w:p>
          <w:p>
            <w:pPr>
              <w:spacing w:beforeLines="0" w:afterLines="0" w:line="620" w:lineRule="exact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建设目标：按照本通知“项目产出”来制定，要用数据来设计可量化、可监测的指标。</w:t>
            </w:r>
          </w:p>
          <w:p>
            <w:pPr>
              <w:spacing w:beforeLines="0" w:afterLines="0" w:line="620" w:lineRule="exact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预算安排：围绕本专业（职业）建设内容需要，按照200万元资金额度，划分预算资金。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24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项目组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构成</w:t>
            </w:r>
          </w:p>
        </w:tc>
        <w:tc>
          <w:tcPr>
            <w:tcW w:w="7911" w:type="dxa"/>
            <w:gridSpan w:val="2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项目负责人：</w:t>
            </w: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项目组成员：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2" w:hRule="atLeast"/>
        </w:trPr>
        <w:tc>
          <w:tcPr>
            <w:tcW w:w="124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目标</w:t>
            </w:r>
          </w:p>
        </w:tc>
        <w:tc>
          <w:tcPr>
            <w:tcW w:w="7911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tabs>
                <w:tab w:val="left" w:pos="1136"/>
              </w:tabs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预算</w:t>
            </w:r>
          </w:p>
          <w:p>
            <w:pPr>
              <w:tabs>
                <w:tab w:val="left" w:pos="1136"/>
              </w:tabs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安排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建设内容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spacing w:beforeLines="0" w:afterLines="0" w:line="620" w:lineRule="exact"/>
              <w:ind w:right="0"/>
              <w:jc w:val="center"/>
              <w:outlineLvl w:val="0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资金预算（单位：万元）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构建完善的高技能人才培训体系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校企合作提升培训能力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总结技能人才培养规律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表3-1-2                 专业（职业）建设内容与进度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194"/>
        <w:gridCol w:w="2664"/>
        <w:gridCol w:w="33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pPr>
              <w:spacing w:beforeLines="0" w:afterLines="0" w:line="620" w:lineRule="exact"/>
              <w:ind w:right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说明</w:t>
            </w:r>
          </w:p>
        </w:tc>
        <w:tc>
          <w:tcPr>
            <w:tcW w:w="8179" w:type="dxa"/>
            <w:gridSpan w:val="3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建设内容一：本专业（职业）的高技能人才培训体系建设，重点围绕培训模式、课程设置、教材开发、师资建设、培训装备、技能评价等内容来制定，并确定验收要点。</w:t>
            </w: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建设内容二：通过校企合作平台提升本专业（职业）的培训能力，重点围绕校企合作项目以及在师资、装备、实训等方面提升培训能力来制定，并确定验收要点。</w:t>
            </w: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建设内容三：通过开展高技能人才培训体系建设和校企合作等一系列工作，形成培训基地建设的规律性、创新性的成果。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94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建设内容一</w:t>
            </w:r>
          </w:p>
        </w:tc>
        <w:tc>
          <w:tcPr>
            <w:tcW w:w="5985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构建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完善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的高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技能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人才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培训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体系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94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建设内容二</w:t>
            </w:r>
          </w:p>
        </w:tc>
        <w:tc>
          <w:tcPr>
            <w:tcW w:w="5985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beforeLines="0" w:afterLines="0" w:line="620" w:lineRule="exact"/>
              <w:ind w:right="0"/>
              <w:jc w:val="center"/>
              <w:outlineLvl w:val="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校企</w:t>
            </w:r>
          </w:p>
          <w:p>
            <w:pPr>
              <w:spacing w:beforeLines="0" w:afterLines="0" w:line="620" w:lineRule="exact"/>
              <w:ind w:right="0"/>
              <w:jc w:val="center"/>
              <w:outlineLvl w:val="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合作</w:t>
            </w:r>
          </w:p>
          <w:p>
            <w:pPr>
              <w:spacing w:beforeLines="0" w:afterLines="0" w:line="620" w:lineRule="exact"/>
              <w:ind w:right="0"/>
              <w:jc w:val="center"/>
              <w:outlineLvl w:val="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提升</w:t>
            </w:r>
          </w:p>
          <w:p>
            <w:pPr>
              <w:spacing w:beforeLines="0" w:afterLines="0" w:line="620" w:lineRule="exact"/>
              <w:ind w:right="0"/>
              <w:jc w:val="center"/>
              <w:outlineLvl w:val="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培训</w:t>
            </w:r>
          </w:p>
          <w:p>
            <w:pPr>
              <w:spacing w:beforeLines="0" w:afterLines="0" w:line="620" w:lineRule="exact"/>
              <w:ind w:right="0"/>
              <w:jc w:val="center"/>
              <w:outlineLvl w:val="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能力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194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建设内容三</w:t>
            </w:r>
          </w:p>
        </w:tc>
        <w:tc>
          <w:tcPr>
            <w:tcW w:w="5985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beforeLines="0" w:afterLines="0" w:line="620" w:lineRule="exact"/>
              <w:ind w:right="0"/>
              <w:jc w:val="center"/>
              <w:outlineLvl w:val="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总结</w:t>
            </w:r>
          </w:p>
          <w:p>
            <w:pPr>
              <w:spacing w:beforeLines="0" w:afterLines="0" w:line="620" w:lineRule="exact"/>
              <w:ind w:right="0"/>
              <w:jc w:val="center"/>
              <w:outlineLvl w:val="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技能</w:t>
            </w:r>
          </w:p>
          <w:p>
            <w:pPr>
              <w:spacing w:beforeLines="0" w:afterLines="0" w:line="620" w:lineRule="exact"/>
              <w:ind w:right="0"/>
              <w:jc w:val="center"/>
              <w:outlineLvl w:val="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人才</w:t>
            </w:r>
          </w:p>
          <w:p>
            <w:pPr>
              <w:spacing w:beforeLines="0" w:afterLines="0" w:line="620" w:lineRule="exact"/>
              <w:ind w:right="0"/>
              <w:jc w:val="center"/>
              <w:outlineLvl w:val="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培养</w:t>
            </w:r>
          </w:p>
          <w:p>
            <w:pPr>
              <w:spacing w:beforeLines="0" w:afterLines="0" w:line="620" w:lineRule="exact"/>
              <w:ind w:right="0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规律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表3-n-1                 专业（职业）建设目标与预算安排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108"/>
        <w:gridCol w:w="38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tabs>
                <w:tab w:val="left" w:pos="1136"/>
              </w:tabs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说明</w:t>
            </w:r>
          </w:p>
        </w:tc>
        <w:tc>
          <w:tcPr>
            <w:tcW w:w="7939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124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项目组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构 成</w:t>
            </w:r>
          </w:p>
        </w:tc>
        <w:tc>
          <w:tcPr>
            <w:tcW w:w="7939" w:type="dxa"/>
            <w:gridSpan w:val="2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项目负责人：</w:t>
            </w: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项目组成员：</w:t>
            </w: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124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目标</w:t>
            </w:r>
          </w:p>
        </w:tc>
        <w:tc>
          <w:tcPr>
            <w:tcW w:w="7939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预算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安排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建设内容</w:t>
            </w:r>
          </w:p>
        </w:tc>
        <w:tc>
          <w:tcPr>
            <w:tcW w:w="383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资金预算（单位：万元）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构建完善的高技能人才培训体系</w:t>
            </w:r>
          </w:p>
        </w:tc>
        <w:tc>
          <w:tcPr>
            <w:tcW w:w="383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校企合作提升培训能力</w:t>
            </w:r>
          </w:p>
        </w:tc>
        <w:tc>
          <w:tcPr>
            <w:tcW w:w="383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总结技能人才培养规律</w:t>
            </w:r>
          </w:p>
        </w:tc>
        <w:tc>
          <w:tcPr>
            <w:tcW w:w="383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beforeLines="0" w:afterLines="0" w:line="620" w:lineRule="exact"/>
        <w:ind w:right="0" w:rightChars="0"/>
        <w:jc w:val="left"/>
        <w:outlineLvl w:val="0"/>
        <w:rPr>
          <w:rFonts w:ascii="宋体" w:hAnsi="宋体"/>
          <w:sz w:val="28"/>
          <w:szCs w:val="28"/>
        </w:rPr>
      </w:pPr>
    </w:p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表3-n-2                 专业（职业）建设内容与进度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194"/>
        <w:gridCol w:w="2664"/>
        <w:gridCol w:w="3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说明</w:t>
            </w:r>
          </w:p>
        </w:tc>
        <w:tc>
          <w:tcPr>
            <w:tcW w:w="8165" w:type="dxa"/>
            <w:gridSpan w:val="3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94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建设内容</w:t>
            </w:r>
          </w:p>
        </w:tc>
        <w:tc>
          <w:tcPr>
            <w:tcW w:w="5971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构建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完善的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高技能人才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体系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94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建设内容</w:t>
            </w:r>
          </w:p>
        </w:tc>
        <w:tc>
          <w:tcPr>
            <w:tcW w:w="5971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校企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提升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能力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194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建设内容</w:t>
            </w:r>
          </w:p>
        </w:tc>
        <w:tc>
          <w:tcPr>
            <w:tcW w:w="5971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总结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人才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规律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宋体" w:hAnsi="宋体"/>
          <w:b/>
          <w:sz w:val="28"/>
          <w:szCs w:val="28"/>
        </w:rPr>
      </w:pPr>
    </w:p>
    <w:p>
      <w:pPr>
        <w:spacing w:beforeLines="0" w:afterLines="0" w:line="620" w:lineRule="exact"/>
        <w:rPr>
          <w:rFonts w:hint="eastAsia" w:ascii="黑体" w:eastAsia="黑体"/>
        </w:rPr>
      </w:pPr>
      <w:r>
        <w:rPr>
          <w:rFonts w:hint="eastAsia"/>
        </w:rPr>
        <w:br w:type="page"/>
      </w:r>
      <w:r>
        <w:rPr>
          <w:rFonts w:hint="eastAsia" w:ascii="黑体" w:hAnsi="宋体" w:eastAsia="黑体"/>
          <w:sz w:val="28"/>
          <w:szCs w:val="28"/>
        </w:rPr>
        <w:t>四、主要保障措施</w:t>
      </w:r>
    </w:p>
    <w:p>
      <w:pPr>
        <w:spacing w:beforeLines="0" w:afterLines="0" w:line="62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表4-1保障机制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说明</w:t>
            </w:r>
          </w:p>
        </w:tc>
        <w:tc>
          <w:tcPr>
            <w:tcW w:w="8064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管理机构：管理机构的总体架构、基本职责、人员组成、责任分工以及考核奖惩措施等。</w:t>
            </w:r>
          </w:p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保障机制：项目建设的培训机制、管理机制等。</w:t>
            </w:r>
          </w:p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经费保障：包括中央财政补助经费的使用与管理，地方、学校、行业、企业和其他方面的经费筹措措施，以及其他方面的物质条件。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管理</w:t>
            </w:r>
          </w:p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机构</w:t>
            </w:r>
          </w:p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064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保障</w:t>
            </w:r>
          </w:p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机制</w:t>
            </w:r>
          </w:p>
        </w:tc>
        <w:tc>
          <w:tcPr>
            <w:tcW w:w="8064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经费</w:t>
            </w:r>
          </w:p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保障</w:t>
            </w:r>
          </w:p>
        </w:tc>
        <w:tc>
          <w:tcPr>
            <w:tcW w:w="8064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beforeLines="0" w:afterLines="0" w:line="620" w:lineRule="exact"/>
        <w:rPr>
          <w:rFonts w:hint="eastAsia"/>
          <w:b/>
        </w:rPr>
      </w:pPr>
      <w:r>
        <w:rPr>
          <w:rFonts w:hint="eastAsia"/>
        </w:rPr>
        <w:br w:type="page"/>
      </w:r>
      <w:r>
        <w:rPr>
          <w:rFonts w:hint="eastAsia" w:ascii="宋体" w:hAnsi="宋体"/>
          <w:b/>
          <w:sz w:val="28"/>
          <w:szCs w:val="28"/>
        </w:rPr>
        <w:t>表4-2投入预算汇总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6"/>
        <w:gridCol w:w="904"/>
        <w:gridCol w:w="6"/>
        <w:gridCol w:w="820"/>
        <w:gridCol w:w="6"/>
        <w:gridCol w:w="806"/>
        <w:gridCol w:w="6"/>
        <w:gridCol w:w="820"/>
        <w:gridCol w:w="6"/>
        <w:gridCol w:w="806"/>
        <w:gridCol w:w="6"/>
        <w:gridCol w:w="749"/>
        <w:gridCol w:w="6"/>
        <w:gridCol w:w="750"/>
        <w:gridCol w:w="6"/>
        <w:gridCol w:w="694"/>
        <w:gridCol w:w="6"/>
        <w:gridCol w:w="736"/>
        <w:gridCol w:w="6"/>
        <w:gridCol w:w="784"/>
        <w:gridCol w:w="6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cantSplit/>
          <w:trHeight w:val="713" w:hRule="atLeast"/>
          <w:jc w:val="center"/>
        </w:trPr>
        <w:tc>
          <w:tcPr>
            <w:tcW w:w="854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建设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6397" w:type="dxa"/>
            <w:gridSpan w:val="1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资金总预算及来源</w:t>
            </w:r>
          </w:p>
        </w:tc>
        <w:tc>
          <w:tcPr>
            <w:tcW w:w="1532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合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854" w:type="dxa"/>
            <w:gridSpan w:val="2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736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省级财政补助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（200万）</w:t>
            </w:r>
          </w:p>
        </w:tc>
        <w:tc>
          <w:tcPr>
            <w:tcW w:w="1638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市县财政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投入</w:t>
            </w:r>
          </w:p>
        </w:tc>
        <w:tc>
          <w:tcPr>
            <w:tcW w:w="1567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行业企业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投入</w:t>
            </w:r>
          </w:p>
        </w:tc>
        <w:tc>
          <w:tcPr>
            <w:tcW w:w="1456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单位自筹等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其他投入</w:t>
            </w:r>
          </w:p>
        </w:tc>
        <w:tc>
          <w:tcPr>
            <w:tcW w:w="1539" w:type="dxa"/>
            <w:gridSpan w:val="5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仿宋_GB2312" w:hAnsi="宋体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  <w:jc w:val="center"/>
        </w:trPr>
        <w:tc>
          <w:tcPr>
            <w:tcW w:w="854" w:type="dxa"/>
            <w:gridSpan w:val="2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金额</w:t>
            </w:r>
          </w:p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（万元）</w:t>
            </w:r>
          </w:p>
        </w:tc>
        <w:tc>
          <w:tcPr>
            <w:tcW w:w="826" w:type="dxa"/>
            <w:gridSpan w:val="2"/>
            <w:noWrap w:val="0"/>
            <w:vAlign w:val="center"/>
          </w:tcPr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比例</w:t>
            </w:r>
          </w:p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（%）</w:t>
            </w: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金额</w:t>
            </w:r>
          </w:p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（万元）</w:t>
            </w:r>
          </w:p>
        </w:tc>
        <w:tc>
          <w:tcPr>
            <w:tcW w:w="826" w:type="dxa"/>
            <w:gridSpan w:val="2"/>
            <w:noWrap w:val="0"/>
            <w:vAlign w:val="center"/>
          </w:tcPr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比例</w:t>
            </w:r>
          </w:p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（%）</w:t>
            </w: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金额</w:t>
            </w:r>
          </w:p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（万元）</w:t>
            </w: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比例</w:t>
            </w:r>
          </w:p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（%）</w:t>
            </w: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金额</w:t>
            </w:r>
          </w:p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（万元）</w:t>
            </w: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比例</w:t>
            </w:r>
          </w:p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（%）</w:t>
            </w: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金额</w:t>
            </w:r>
          </w:p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（万元）</w:t>
            </w:r>
          </w:p>
        </w:tc>
        <w:tc>
          <w:tcPr>
            <w:tcW w:w="797" w:type="dxa"/>
            <w:gridSpan w:val="3"/>
            <w:noWrap w:val="0"/>
            <w:vAlign w:val="center"/>
          </w:tcPr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比例</w:t>
            </w:r>
          </w:p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" w:type="dxa"/>
          <w:cantSplit/>
          <w:trHeight w:val="2546" w:hRule="atLeast"/>
          <w:jc w:val="center"/>
        </w:trPr>
        <w:tc>
          <w:tcPr>
            <w:tcW w:w="8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合  计</w:t>
            </w:r>
          </w:p>
        </w:tc>
        <w:tc>
          <w:tcPr>
            <w:tcW w:w="91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2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1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1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" w:type="dxa"/>
          <w:cantSplit/>
          <w:trHeight w:val="2546" w:hRule="atLeast"/>
          <w:jc w:val="center"/>
        </w:trPr>
        <w:tc>
          <w:tcPr>
            <w:tcW w:w="8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620" w:lineRule="exact"/>
              <w:ind w:left="19" w:leftChars="0" w:hanging="19" w:hangingChars="11"/>
              <w:jc w:val="center"/>
              <w:rPr>
                <w:rFonts w:hint="eastAsia"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构建</w:t>
            </w:r>
          </w:p>
          <w:p>
            <w:pPr>
              <w:widowControl/>
              <w:spacing w:beforeLines="0" w:afterLines="0" w:line="620" w:lineRule="exact"/>
              <w:ind w:left="19" w:leftChars="0" w:hanging="19" w:hangingChars="11"/>
              <w:jc w:val="center"/>
              <w:rPr>
                <w:rFonts w:hint="eastAsia"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完善</w:t>
            </w:r>
          </w:p>
          <w:p>
            <w:pPr>
              <w:widowControl/>
              <w:spacing w:beforeLines="0" w:afterLines="0" w:line="620" w:lineRule="exact"/>
              <w:ind w:left="19" w:leftChars="0" w:hanging="19" w:hangingChars="11"/>
              <w:jc w:val="center"/>
              <w:rPr>
                <w:rFonts w:hint="eastAsia"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的高</w:t>
            </w:r>
          </w:p>
          <w:p>
            <w:pPr>
              <w:widowControl/>
              <w:spacing w:beforeLines="0" w:afterLines="0" w:line="620" w:lineRule="exact"/>
              <w:ind w:left="19" w:leftChars="0" w:hanging="19" w:hangingChars="11"/>
              <w:jc w:val="center"/>
              <w:rPr>
                <w:rFonts w:hint="eastAsia"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技能</w:t>
            </w:r>
          </w:p>
          <w:p>
            <w:pPr>
              <w:widowControl/>
              <w:spacing w:beforeLines="0" w:afterLines="0" w:line="620" w:lineRule="exact"/>
              <w:ind w:left="19" w:leftChars="0" w:hanging="19" w:hangingChars="11"/>
              <w:jc w:val="center"/>
              <w:rPr>
                <w:rFonts w:hint="eastAsia"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人才</w:t>
            </w:r>
          </w:p>
          <w:p>
            <w:pPr>
              <w:widowControl/>
              <w:spacing w:beforeLines="0" w:afterLines="0" w:line="620" w:lineRule="exact"/>
              <w:ind w:left="19" w:leftChars="0" w:hanging="19" w:hangingChars="11"/>
              <w:jc w:val="center"/>
              <w:rPr>
                <w:rFonts w:hint="eastAsia"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培训</w:t>
            </w:r>
          </w:p>
          <w:p>
            <w:pPr>
              <w:widowControl/>
              <w:spacing w:beforeLines="0" w:afterLines="0" w:line="620" w:lineRule="exact"/>
              <w:ind w:left="19" w:leftChars="0" w:hanging="19" w:hangingChars="11"/>
              <w:jc w:val="center"/>
              <w:rPr>
                <w:rFonts w:hint="eastAsia"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体系</w:t>
            </w:r>
          </w:p>
        </w:tc>
        <w:tc>
          <w:tcPr>
            <w:tcW w:w="91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2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1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1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" w:type="dxa"/>
          <w:cantSplit/>
          <w:trHeight w:val="2546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校企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合作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提升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培训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能力</w:t>
            </w:r>
          </w:p>
        </w:tc>
        <w:tc>
          <w:tcPr>
            <w:tcW w:w="91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2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1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1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" w:type="dxa"/>
          <w:cantSplit/>
          <w:trHeight w:val="2546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总结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技能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人才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培养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规律</w:t>
            </w:r>
          </w:p>
        </w:tc>
        <w:tc>
          <w:tcPr>
            <w:tcW w:w="91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2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1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1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</w:tbl>
    <w:p>
      <w:pPr>
        <w:spacing w:beforeLines="0" w:afterLines="0" w:line="620" w:lineRule="exact"/>
        <w:rPr>
          <w:rFonts w:hint="eastAsia" w:ascii="黑体" w:eastAsia="黑体"/>
        </w:rPr>
      </w:pPr>
      <w:r>
        <w:rPr>
          <w:rFonts w:hint="eastAsia" w:ascii="黑体" w:hAnsi="宋体" w:eastAsia="黑体"/>
          <w:sz w:val="28"/>
          <w:szCs w:val="28"/>
        </w:rPr>
        <w:t>五、审核结果</w:t>
      </w:r>
    </w:p>
    <w:p>
      <w:pPr>
        <w:spacing w:beforeLines="0" w:afterLines="0" w:line="62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表5  市级</w:t>
      </w:r>
      <w:r>
        <w:rPr>
          <w:rFonts w:hint="eastAsia" w:ascii="黑体" w:hAnsi="宋体" w:eastAsia="黑体"/>
          <w:sz w:val="24"/>
        </w:rPr>
        <w:t>专家审核意见和行政部门审核结果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363"/>
        <w:gridCol w:w="2585"/>
        <w:gridCol w:w="211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8" w:hRule="atLeast"/>
          <w:jc w:val="center"/>
        </w:trPr>
        <w:tc>
          <w:tcPr>
            <w:tcW w:w="62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专家评审意见</w:t>
            </w:r>
          </w:p>
        </w:tc>
        <w:tc>
          <w:tcPr>
            <w:tcW w:w="8373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beforeLines="0" w:afterLines="0" w:line="62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beforeLines="0" w:afterLines="0" w:line="62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beforeLines="0" w:afterLines="0" w:line="62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beforeLines="0" w:afterLines="0" w:line="62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beforeLines="0" w:afterLines="0" w:line="62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信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息</w:t>
            </w:r>
          </w:p>
        </w:tc>
        <w:tc>
          <w:tcPr>
            <w:tcW w:w="8373" w:type="dxa"/>
            <w:gridSpan w:val="4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b/>
                <w:position w:val="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说明：1.专家人数不得少于5人；2.专家人数应为单数。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position w:val="6"/>
                <w:sz w:val="24"/>
              </w:rPr>
            </w:pPr>
            <w:r>
              <w:rPr>
                <w:rFonts w:hint="eastAsia" w:ascii="宋体" w:hAnsi="宋体"/>
                <w:b/>
                <w:position w:val="6"/>
                <w:sz w:val="24"/>
              </w:rPr>
              <w:t>姓  名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position w:val="6"/>
                <w:sz w:val="24"/>
              </w:rPr>
            </w:pPr>
            <w:r>
              <w:rPr>
                <w:rFonts w:hint="eastAsia" w:ascii="宋体" w:hAnsi="宋体"/>
                <w:b/>
                <w:position w:val="6"/>
                <w:sz w:val="24"/>
              </w:rPr>
              <w:t>单位及职务/职称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position w:val="6"/>
                <w:sz w:val="24"/>
              </w:rPr>
            </w:pPr>
            <w:r>
              <w:rPr>
                <w:rFonts w:hint="eastAsia" w:ascii="宋体" w:hAnsi="宋体"/>
                <w:b/>
                <w:position w:val="6"/>
                <w:sz w:val="24"/>
              </w:rPr>
              <w:t>手 机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position w:val="6"/>
                <w:sz w:val="24"/>
              </w:rPr>
            </w:pPr>
            <w:r>
              <w:rPr>
                <w:rFonts w:hint="eastAsia" w:ascii="宋体" w:hAnsi="宋体"/>
                <w:b/>
                <w:position w:val="6"/>
                <w:sz w:val="24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20" w:type="dxa"/>
            <w:vMerge w:val="restart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行政部门审核意见</w:t>
            </w:r>
          </w:p>
        </w:tc>
        <w:tc>
          <w:tcPr>
            <w:tcW w:w="3948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市人力资源社会保障局</w:t>
            </w:r>
          </w:p>
        </w:tc>
        <w:tc>
          <w:tcPr>
            <w:tcW w:w="4425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62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948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（盖章）</w:t>
            </w:r>
          </w:p>
        </w:tc>
        <w:tc>
          <w:tcPr>
            <w:tcW w:w="4425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（盖章）</w:t>
            </w:r>
          </w:p>
        </w:tc>
      </w:tr>
    </w:tbl>
    <w:p>
      <w:pPr>
        <w:spacing w:beforeLines="0" w:afterLines="0" w:line="620" w:lineRule="exact"/>
        <w:ind w:left="936" w:leftChars="0" w:right="0" w:rightChars="0" w:hanging="936" w:hangingChars="390"/>
        <w:jc w:val="left"/>
        <w:outlineLvl w:val="0"/>
        <w:rPr>
          <w:rFonts w:hint="eastAsia" w:ascii="宋体" w:hAnsi="宋体"/>
          <w:sz w:val="24"/>
        </w:rPr>
      </w:pPr>
    </w:p>
    <w:p>
      <w:pPr>
        <w:spacing w:beforeLines="0" w:afterLines="0" w:line="620" w:lineRule="exact"/>
        <w:ind w:left="1056" w:leftChars="0" w:right="0" w:rightChars="0" w:hanging="1056" w:hangingChars="440"/>
        <w:jc w:val="left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附件：1．×××（项目单位名称）省级高技能人才培训基地建设项目实施管理办法</w:t>
      </w:r>
    </w:p>
    <w:p>
      <w:pPr>
        <w:spacing w:beforeLines="0" w:afterLines="0" w:line="620" w:lineRule="exact"/>
        <w:ind w:left="240" w:leftChars="0" w:hanging="240" w:hangingChars="100"/>
        <w:rPr>
          <w:rFonts w:hint="eastAsia" w:ascii="仿宋_GB2312" w:hAnsi="宋体" w:eastAsia="仿宋_GB2312"/>
          <w:sz w:val="32"/>
        </w:rPr>
      </w:pPr>
      <w:r>
        <w:rPr>
          <w:rFonts w:hint="eastAsia" w:ascii="宋体" w:hAnsi="宋体"/>
          <w:sz w:val="24"/>
        </w:rPr>
        <w:t>2．×××（项目单位名称）省级高技能人才培训基地建设项目经费管理实施细则</w:t>
      </w:r>
    </w:p>
    <w:p>
      <w:pPr>
        <w:spacing w:beforeLines="0" w:afterLines="0" w:line="6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Lines="0" w:afterLines="0" w:line="6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Lines="0" w:afterLines="0" w:line="6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Lines="0" w:afterLines="0" w:line="6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Lines="0" w:afterLines="0" w:line="6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Lines="0" w:afterLines="0" w:line="6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Lines="0" w:afterLines="0" w:line="6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Lines="0" w:afterLines="0" w:line="6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Lines="0" w:afterLines="0" w:line="6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Lines="0" w:afterLines="0" w:line="6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Lines="0" w:afterLines="0" w:line="6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Lines="0" w:afterLines="0" w:line="6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Lines="0" w:afterLines="0" w:line="6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Lines="0" w:afterLines="0" w:line="6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Lines="0" w:afterLines="0" w:line="6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Lines="0" w:afterLines="0" w:line="6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Lines="0" w:afterLines="0" w:line="6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Lines="0" w:afterLines="0" w:line="6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Lines="0" w:afterLines="0" w:line="6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tabs>
          <w:tab w:val="center" w:pos="4156"/>
          <w:tab w:val="left" w:pos="7140"/>
        </w:tabs>
        <w:spacing w:beforeLines="0" w:afterLines="0" w:line="620" w:lineRule="exact"/>
        <w:jc w:val="center"/>
        <w:rPr>
          <w:rFonts w:hint="eastAsia" w:ascii="仿宋_GB2312" w:hAnsi="宋体" w:eastAsia="华文中宋"/>
          <w:color w:val="000000"/>
          <w:sz w:val="72"/>
          <w:szCs w:val="72"/>
        </w:rPr>
      </w:pPr>
    </w:p>
    <w:p>
      <w:pPr>
        <w:tabs>
          <w:tab w:val="center" w:pos="4156"/>
          <w:tab w:val="left" w:pos="7140"/>
        </w:tabs>
        <w:snapToGrid w:val="0"/>
        <w:spacing w:beforeLines="0" w:afterLines="0" w:line="62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国家级技能大师工作室</w:t>
      </w:r>
    </w:p>
    <w:p>
      <w:pPr>
        <w:snapToGrid w:val="0"/>
        <w:spacing w:beforeLines="0" w:afterLines="0" w:line="62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建设项目申报表</w:t>
      </w:r>
    </w:p>
    <w:p>
      <w:pPr>
        <w:spacing w:beforeLines="0" w:afterLines="0" w:line="620" w:lineRule="exact"/>
        <w:jc w:val="center"/>
        <w:rPr>
          <w:rFonts w:hint="eastAsia" w:ascii="仿宋_GB2312" w:hAnsi="宋体" w:eastAsia="仿宋_GB2312"/>
          <w:b/>
          <w:color w:val="000000"/>
          <w:sz w:val="48"/>
          <w:szCs w:val="48"/>
        </w:rPr>
      </w:pPr>
    </w:p>
    <w:p>
      <w:pPr>
        <w:spacing w:beforeLines="0" w:afterLines="0" w:line="620" w:lineRule="exact"/>
        <w:jc w:val="center"/>
        <w:rPr>
          <w:rFonts w:hint="eastAsia" w:ascii="仿宋_GB2312" w:hAnsi="宋体" w:eastAsia="仿宋_GB2312"/>
          <w:b/>
          <w:color w:val="000000"/>
          <w:sz w:val="48"/>
          <w:szCs w:val="48"/>
        </w:rPr>
      </w:pPr>
    </w:p>
    <w:p>
      <w:pPr>
        <w:spacing w:beforeLines="0" w:afterLines="0" w:line="620" w:lineRule="exact"/>
        <w:jc w:val="center"/>
        <w:rPr>
          <w:rFonts w:hint="eastAsia" w:ascii="仿宋_GB2312" w:hAnsi="宋体" w:eastAsia="仿宋_GB2312"/>
          <w:b/>
          <w:color w:val="000000"/>
          <w:sz w:val="48"/>
          <w:szCs w:val="48"/>
        </w:rPr>
      </w:pPr>
    </w:p>
    <w:p>
      <w:pPr>
        <w:spacing w:beforeLines="0" w:afterLines="0" w:line="620" w:lineRule="exact"/>
        <w:jc w:val="center"/>
        <w:rPr>
          <w:rFonts w:hint="eastAsia" w:ascii="仿宋_GB2312" w:hAnsi="宋体" w:eastAsia="仿宋_GB2312"/>
          <w:b/>
          <w:color w:val="000000"/>
          <w:szCs w:val="32"/>
        </w:rPr>
      </w:pPr>
    </w:p>
    <w:p>
      <w:pPr>
        <w:spacing w:beforeLines="0" w:afterLines="0" w:line="620" w:lineRule="exact"/>
        <w:rPr>
          <w:rFonts w:hint="eastAsia" w:ascii="仿宋_GB2312" w:eastAsia="仿宋_GB2312"/>
          <w:color w:val="000000"/>
          <w:szCs w:val="32"/>
        </w:rPr>
      </w:pPr>
    </w:p>
    <w:p>
      <w:pPr>
        <w:snapToGrid w:val="0"/>
        <w:spacing w:beforeLines="0" w:afterLines="0" w:line="620" w:lineRule="exact"/>
        <w:ind w:firstLine="1049" w:firstLineChars="328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申报单位                 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  </w:t>
      </w:r>
    </w:p>
    <w:p>
      <w:pPr>
        <w:snapToGrid w:val="0"/>
        <w:spacing w:beforeLines="0" w:afterLines="0" w:line="620" w:lineRule="exact"/>
        <w:ind w:firstLine="1049" w:firstLineChars="328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工作室职业（工种）                  </w:t>
      </w:r>
    </w:p>
    <w:p>
      <w:pPr>
        <w:snapToGrid w:val="0"/>
        <w:spacing w:beforeLines="0" w:afterLines="0" w:line="620" w:lineRule="exact"/>
        <w:ind w:firstLine="1049" w:firstLineChars="328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领办人姓名               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  </w:t>
      </w:r>
    </w:p>
    <w:p>
      <w:pPr>
        <w:snapToGrid w:val="0"/>
        <w:spacing w:beforeLines="0" w:afterLines="0" w:line="620" w:lineRule="exact"/>
        <w:ind w:firstLine="1049" w:firstLineChars="328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领办人职业技能等级                  </w:t>
      </w:r>
    </w:p>
    <w:p>
      <w:pPr>
        <w:snapToGrid w:val="0"/>
        <w:spacing w:beforeLines="0" w:afterLines="0" w:line="620" w:lineRule="exact"/>
        <w:ind w:firstLine="1049" w:firstLineChars="328"/>
        <w:rPr>
          <w:rFonts w:hint="eastAsia" w:ascii="仿宋_GB2312" w:hAnsi="宋体" w:eastAsia="仿宋_GB2312"/>
          <w:b/>
          <w:color w:val="000000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填报时间        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color w:val="000000"/>
          <w:sz w:val="36"/>
          <w:szCs w:val="36"/>
        </w:rPr>
        <w:t xml:space="preserve">           </w:t>
      </w:r>
      <w:r>
        <w:rPr>
          <w:rFonts w:hint="eastAsia" w:ascii="仿宋_GB2312" w:eastAsia="仿宋_GB2312"/>
          <w:color w:val="000000"/>
          <w:sz w:val="36"/>
          <w:szCs w:val="36"/>
        </w:rPr>
        <w:t xml:space="preserve"> </w:t>
      </w:r>
      <w:r>
        <w:rPr>
          <w:rFonts w:hint="eastAsia" w:ascii="仿宋_GB2312" w:eastAsia="仿宋_GB2312"/>
          <w:b/>
          <w:color w:val="000000"/>
          <w:sz w:val="36"/>
          <w:szCs w:val="36"/>
        </w:rPr>
        <w:t xml:space="preserve">     </w:t>
      </w:r>
    </w:p>
    <w:p>
      <w:pPr>
        <w:spacing w:beforeLines="0" w:afterLines="0" w:line="620" w:lineRule="exact"/>
        <w:ind w:firstLine="1476" w:firstLineChars="700"/>
        <w:rPr>
          <w:rFonts w:hint="eastAsia" w:ascii="仿宋_GB2312" w:hAnsi="宋体" w:eastAsia="仿宋_GB2312"/>
          <w:b/>
          <w:color w:val="000000"/>
          <w:szCs w:val="32"/>
        </w:rPr>
      </w:pPr>
    </w:p>
    <w:p>
      <w:pPr>
        <w:spacing w:beforeLines="0" w:afterLines="0" w:line="620" w:lineRule="exact"/>
        <w:ind w:firstLine="1476" w:firstLineChars="700"/>
        <w:rPr>
          <w:rFonts w:hint="eastAsia" w:ascii="仿宋_GB2312" w:hAnsi="宋体" w:eastAsia="仿宋_GB2312"/>
          <w:b/>
          <w:color w:val="000000"/>
          <w:szCs w:val="32"/>
        </w:rPr>
      </w:pPr>
    </w:p>
    <w:p>
      <w:pPr>
        <w:spacing w:beforeLines="0" w:afterLines="0" w:line="620" w:lineRule="exact"/>
        <w:ind w:firstLine="1476" w:firstLineChars="700"/>
        <w:rPr>
          <w:rFonts w:hint="eastAsia" w:ascii="仿宋_GB2312" w:hAnsi="宋体" w:eastAsia="仿宋_GB2312"/>
          <w:b/>
          <w:color w:val="000000"/>
          <w:szCs w:val="32"/>
        </w:rPr>
      </w:pPr>
    </w:p>
    <w:p>
      <w:pPr>
        <w:spacing w:beforeLines="0" w:afterLines="0" w:line="620" w:lineRule="exact"/>
        <w:ind w:firstLine="1476" w:firstLineChars="700"/>
        <w:rPr>
          <w:rFonts w:hint="eastAsia" w:ascii="仿宋_GB2312" w:hAnsi="宋体" w:eastAsia="仿宋_GB2312"/>
          <w:b/>
          <w:color w:val="000000"/>
          <w:szCs w:val="32"/>
        </w:rPr>
      </w:pPr>
    </w:p>
    <w:p>
      <w:pPr>
        <w:spacing w:beforeLines="0" w:afterLines="0" w:line="620" w:lineRule="exact"/>
        <w:ind w:firstLine="1476" w:firstLineChars="700"/>
        <w:rPr>
          <w:rFonts w:hint="eastAsia" w:ascii="仿宋_GB2312" w:hAnsi="宋体" w:eastAsia="仿宋_GB2312"/>
          <w:b/>
          <w:color w:val="000000"/>
          <w:szCs w:val="32"/>
        </w:rPr>
      </w:pPr>
    </w:p>
    <w:p>
      <w:pPr>
        <w:spacing w:beforeLines="0" w:afterLines="0" w:line="620" w:lineRule="exact"/>
        <w:ind w:firstLine="1476" w:firstLineChars="700"/>
        <w:rPr>
          <w:rFonts w:hint="eastAsia" w:ascii="仿宋_GB2312" w:hAnsi="宋体" w:eastAsia="仿宋_GB2312"/>
          <w:b/>
          <w:color w:val="000000"/>
          <w:szCs w:val="32"/>
        </w:rPr>
      </w:pPr>
    </w:p>
    <w:p>
      <w:pPr>
        <w:spacing w:beforeLines="0" w:afterLines="0" w:line="620" w:lineRule="exact"/>
        <w:jc w:val="center"/>
        <w:rPr>
          <w:rFonts w:hint="eastAsia" w:ascii="黑体" w:hAnsi="宋体" w:eastAsia="黑体"/>
          <w:color w:val="000000"/>
          <w:sz w:val="36"/>
          <w:szCs w:val="36"/>
        </w:rPr>
      </w:pPr>
      <w:r>
        <w:rPr>
          <w:rFonts w:hint="eastAsia" w:ascii="黑体" w:hAnsi="宋体" w:eastAsia="黑体"/>
          <w:color w:val="000000"/>
          <w:sz w:val="36"/>
          <w:szCs w:val="36"/>
        </w:rPr>
        <w:t>人力资源社会保障部 财政部 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156"/>
        <w:gridCol w:w="427"/>
        <w:gridCol w:w="407"/>
        <w:gridCol w:w="730"/>
        <w:gridCol w:w="853"/>
        <w:gridCol w:w="714"/>
        <w:gridCol w:w="1094"/>
        <w:gridCol w:w="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申报单位名称</w:t>
            </w:r>
          </w:p>
        </w:tc>
        <w:tc>
          <w:tcPr>
            <w:tcW w:w="4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单位性质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负责人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42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ind w:firstLine="600" w:firstLineChars="300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联系人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E-mail</w:t>
            </w:r>
          </w:p>
        </w:tc>
        <w:tc>
          <w:tcPr>
            <w:tcW w:w="4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传真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通信地址</w:t>
            </w:r>
          </w:p>
        </w:tc>
        <w:tc>
          <w:tcPr>
            <w:tcW w:w="4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邮政编码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开户银行及资金账号</w:t>
            </w:r>
          </w:p>
        </w:tc>
        <w:tc>
          <w:tcPr>
            <w:tcW w:w="70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技能大师姓名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  <w:lang w:eastAsia="zh-CN"/>
              </w:rPr>
              <w:t>居民</w:t>
            </w:r>
            <w:r>
              <w:rPr>
                <w:rFonts w:hint="eastAsia"/>
                <w:color w:val="000000"/>
                <w:spacing w:val="-20"/>
                <w:sz w:val="24"/>
              </w:rPr>
              <w:t>身份证号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工作单位及职务</w:t>
            </w:r>
          </w:p>
        </w:tc>
        <w:tc>
          <w:tcPr>
            <w:tcW w:w="70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从事职业（工种）</w:t>
            </w:r>
          </w:p>
        </w:tc>
        <w:tc>
          <w:tcPr>
            <w:tcW w:w="3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职业技能等级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2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获得中华技能大奖、全国技术能手届次，享受国务院政府特殊津贴年度</w:t>
            </w:r>
          </w:p>
        </w:tc>
        <w:tc>
          <w:tcPr>
            <w:tcW w:w="3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联系电话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工作室地点</w:t>
            </w:r>
          </w:p>
        </w:tc>
        <w:tc>
          <w:tcPr>
            <w:tcW w:w="3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工作室面积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工作室基本设施</w:t>
            </w:r>
          </w:p>
        </w:tc>
        <w:tc>
          <w:tcPr>
            <w:tcW w:w="3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工作室人员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3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技能大师工作业绩、获省部级以上奖励或国家专利情况、主要创新发明等情况。</w:t>
            </w:r>
          </w:p>
          <w:p>
            <w:pPr>
              <w:spacing w:beforeLines="0" w:afterLines="0" w:line="6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（可另附页）</w:t>
            </w:r>
          </w:p>
        </w:tc>
        <w:tc>
          <w:tcPr>
            <w:tcW w:w="70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spacing w:beforeLines="0" w:afterLines="0" w:line="620" w:lineRule="exact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spacing w:beforeLines="0" w:afterLines="0" w:line="6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spacing w:beforeLines="0" w:afterLines="0" w:line="620" w:lineRule="exact"/>
        <w:rPr>
          <w:rFonts w:hint="eastAsia" w:ascii="黑体" w:eastAsia="黑体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431"/>
        <w:gridCol w:w="2585"/>
        <w:gridCol w:w="2115"/>
        <w:gridCol w:w="2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5" w:hRule="atLeast"/>
          <w:jc w:val="center"/>
        </w:trPr>
        <w:tc>
          <w:tcPr>
            <w:tcW w:w="498" w:type="dxa"/>
            <w:noWrap w:val="0"/>
            <w:vAlign w:val="center"/>
          </w:tcPr>
          <w:p>
            <w:pPr>
              <w:spacing w:beforeLines="0" w:afterLines="0" w:line="62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</w:t>
            </w:r>
          </w:p>
          <w:p>
            <w:pPr>
              <w:spacing w:beforeLines="0" w:afterLines="0" w:line="62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报单位意见</w:t>
            </w:r>
          </w:p>
        </w:tc>
        <w:tc>
          <w:tcPr>
            <w:tcW w:w="8615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beforeLines="0" w:afterLines="0" w:line="62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beforeLines="0" w:afterLines="0" w:line="6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</w:t>
            </w:r>
          </w:p>
          <w:p>
            <w:pPr>
              <w:spacing w:beforeLines="0" w:afterLines="0" w:line="6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</w:t>
            </w:r>
          </w:p>
          <w:p>
            <w:pPr>
              <w:spacing w:beforeLines="0" w:afterLines="0" w:line="620" w:lineRule="exact"/>
              <w:ind w:firstLine="5282" w:firstLineChars="2201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（签字盖章）</w:t>
            </w:r>
          </w:p>
          <w:p>
            <w:pPr>
              <w:spacing w:beforeLines="0" w:afterLines="0" w:line="620" w:lineRule="exact"/>
              <w:ind w:firstLine="5282" w:firstLineChars="2201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年    月    日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498" w:type="dxa"/>
            <w:noWrap w:val="0"/>
            <w:vAlign w:val="center"/>
          </w:tcPr>
          <w:p>
            <w:pPr>
              <w:spacing w:beforeLines="0" w:afterLines="0" w:line="62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专家评审意见</w:t>
            </w:r>
          </w:p>
        </w:tc>
        <w:tc>
          <w:tcPr>
            <w:tcW w:w="8615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498" w:type="dxa"/>
            <w:vMerge w:val="restart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信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息</w:t>
            </w:r>
          </w:p>
        </w:tc>
        <w:tc>
          <w:tcPr>
            <w:tcW w:w="8615" w:type="dxa"/>
            <w:gridSpan w:val="4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/>
                <w:b/>
                <w:position w:val="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说明：专家人数应为单数，不得少于5人。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position w:val="6"/>
                <w:sz w:val="24"/>
              </w:rPr>
            </w:pPr>
            <w:r>
              <w:rPr>
                <w:rFonts w:hint="eastAsia" w:ascii="宋体" w:hAnsi="宋体"/>
                <w:b/>
                <w:position w:val="6"/>
                <w:sz w:val="24"/>
              </w:rPr>
              <w:t>姓  名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position w:val="6"/>
                <w:sz w:val="24"/>
              </w:rPr>
            </w:pPr>
            <w:r>
              <w:rPr>
                <w:rFonts w:hint="eastAsia" w:ascii="宋体" w:hAnsi="宋体"/>
                <w:b/>
                <w:position w:val="6"/>
                <w:sz w:val="24"/>
              </w:rPr>
              <w:t>单位及职务/职称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position w:val="6"/>
                <w:sz w:val="24"/>
              </w:rPr>
            </w:pPr>
            <w:r>
              <w:rPr>
                <w:rFonts w:hint="eastAsia" w:ascii="宋体" w:hAnsi="宋体"/>
                <w:b/>
                <w:position w:val="6"/>
                <w:sz w:val="24"/>
              </w:rPr>
              <w:t>手 机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position w:val="6"/>
                <w:sz w:val="24"/>
              </w:rPr>
            </w:pPr>
            <w:r>
              <w:rPr>
                <w:rFonts w:hint="eastAsia" w:ascii="宋体" w:hAnsi="宋体"/>
                <w:b/>
                <w:position w:val="6"/>
                <w:sz w:val="24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行政部门审核意见</w:t>
            </w:r>
          </w:p>
        </w:tc>
        <w:tc>
          <w:tcPr>
            <w:tcW w:w="4016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省级人力资源社会保障</w:t>
            </w:r>
            <w:r>
              <w:rPr>
                <w:rFonts w:hint="eastAsia" w:ascii="宋体" w:hAnsi="宋体"/>
                <w:position w:val="6"/>
                <w:sz w:val="24"/>
                <w:lang w:val="en-US" w:eastAsia="zh-CN"/>
              </w:rPr>
              <w:t>部门</w:t>
            </w:r>
          </w:p>
        </w:tc>
        <w:tc>
          <w:tcPr>
            <w:tcW w:w="4599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省级财政</w:t>
            </w:r>
            <w:r>
              <w:rPr>
                <w:rFonts w:hint="eastAsia" w:ascii="宋体" w:hAnsi="宋体"/>
                <w:position w:val="6"/>
                <w:sz w:val="24"/>
                <w:lang w:eastAsia="zh-CN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0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016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（盖章）</w:t>
            </w:r>
          </w:p>
        </w:tc>
        <w:tc>
          <w:tcPr>
            <w:tcW w:w="4599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（盖章）</w:t>
            </w:r>
          </w:p>
        </w:tc>
      </w:tr>
    </w:tbl>
    <w:p>
      <w:pPr>
        <w:widowControl/>
        <w:spacing w:beforeLines="0" w:afterLines="0" w:line="620" w:lineRule="exact"/>
        <w:jc w:val="left"/>
        <w:rPr>
          <w:rFonts w:ascii="黑体" w:hAnsi="宋体" w:eastAsia="黑体" w:cs="宋体"/>
          <w:color w:val="000000"/>
          <w:sz w:val="34"/>
          <w:szCs w:val="34"/>
          <w:shd w:val="clear" w:color="auto" w:fill="FFFFFF"/>
        </w:rPr>
        <w:sectPr>
          <w:pgSz w:w="11907" w:h="16840"/>
          <w:pgMar w:top="1758" w:right="1418" w:bottom="1758" w:left="1418" w:header="851" w:footer="1418" w:gutter="0"/>
          <w:pgNumType w:fmt="numberInDash"/>
          <w:cols w:space="720" w:num="1"/>
          <w:docGrid w:type="lines" w:linePitch="312" w:charSpace="0"/>
        </w:sectPr>
      </w:pPr>
    </w:p>
    <w:p>
      <w:pPr>
        <w:pageBreakBefore/>
        <w:spacing w:after="314" w:afterLines="100" w:line="600" w:lineRule="exact"/>
        <w:rPr>
          <w:rFonts w:hint="eastAsia" w:ascii="黑体" w:hAnsi="新宋体" w:eastAsia="黑体" w:cs="宋体"/>
          <w:spacing w:val="-8"/>
          <w:kern w:val="0"/>
          <w:sz w:val="32"/>
          <w:szCs w:val="32"/>
        </w:rPr>
      </w:pPr>
      <w:r>
        <w:rPr>
          <w:rFonts w:hint="eastAsia" w:ascii="黑体" w:hAnsi="新宋体" w:eastAsia="黑体" w:cs="宋体"/>
          <w:spacing w:val="-8"/>
          <w:kern w:val="0"/>
          <w:sz w:val="32"/>
          <w:szCs w:val="32"/>
        </w:rPr>
        <w:t>附件</w:t>
      </w:r>
      <w:r>
        <w:rPr>
          <w:rFonts w:hint="eastAsia" w:ascii="黑体" w:hAnsi="新宋体" w:eastAsia="黑体" w:cs="宋体"/>
          <w:spacing w:val="-8"/>
          <w:kern w:val="0"/>
          <w:sz w:val="32"/>
          <w:szCs w:val="32"/>
          <w:lang w:val="en-US" w:eastAsia="zh-CN"/>
        </w:rPr>
        <w:t>6</w:t>
      </w:r>
    </w:p>
    <w:p>
      <w:pPr>
        <w:spacing w:after="314" w:afterLines="100" w:line="600" w:lineRule="exact"/>
        <w:jc w:val="center"/>
        <w:rPr>
          <w:rFonts w:hint="eastAsia" w:ascii="方正小标宋简体" w:hAnsi="新宋体" w:eastAsia="方正小标宋简体" w:cs="宋体"/>
          <w:spacing w:val="-12"/>
          <w:kern w:val="0"/>
          <w:sz w:val="44"/>
          <w:szCs w:val="44"/>
        </w:rPr>
      </w:pPr>
      <w:r>
        <w:rPr>
          <w:rFonts w:hint="eastAsia" w:ascii="方正小标宋简体" w:hAnsi="新宋体" w:eastAsia="方正小标宋简体" w:cs="宋体"/>
          <w:spacing w:val="-8"/>
          <w:kern w:val="0"/>
          <w:sz w:val="44"/>
          <w:szCs w:val="44"/>
          <w:lang w:eastAsia="zh-CN"/>
        </w:rPr>
        <w:t>省级</w:t>
      </w:r>
      <w:r>
        <w:rPr>
          <w:rFonts w:hint="eastAsia" w:ascii="方正小标宋简体" w:hAnsi="新宋体" w:eastAsia="方正小标宋简体" w:cs="宋体"/>
          <w:spacing w:val="-8"/>
          <w:kern w:val="0"/>
          <w:sz w:val="44"/>
          <w:szCs w:val="44"/>
        </w:rPr>
        <w:t>技能大师工作室申报表（企业版）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600"/>
        <w:gridCol w:w="148"/>
        <w:gridCol w:w="452"/>
        <w:gridCol w:w="439"/>
        <w:gridCol w:w="761"/>
        <w:gridCol w:w="150"/>
        <w:gridCol w:w="809"/>
        <w:gridCol w:w="241"/>
        <w:gridCol w:w="150"/>
        <w:gridCol w:w="596"/>
        <w:gridCol w:w="800"/>
        <w:gridCol w:w="102"/>
        <w:gridCol w:w="902"/>
        <w:gridCol w:w="92"/>
        <w:gridCol w:w="208"/>
        <w:gridCol w:w="242"/>
        <w:gridCol w:w="418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12"/>
                <w:kern w:val="0"/>
                <w:sz w:val="24"/>
              </w:rPr>
            </w:pPr>
            <w:r>
              <w:rPr>
                <w:rFonts w:hint="eastAsia" w:cs="宋体"/>
                <w:spacing w:val="-12"/>
                <w:kern w:val="0"/>
                <w:sz w:val="24"/>
              </w:rPr>
              <w:t>工作室名称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12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12"/>
                <w:kern w:val="0"/>
                <w:sz w:val="24"/>
              </w:rPr>
            </w:pPr>
            <w:r>
              <w:rPr>
                <w:rFonts w:hint="eastAsia" w:cs="宋体"/>
                <w:spacing w:val="-12"/>
                <w:kern w:val="0"/>
                <w:sz w:val="24"/>
              </w:rPr>
              <w:t>企业名称</w:t>
            </w:r>
          </w:p>
        </w:tc>
        <w:tc>
          <w:tcPr>
            <w:tcW w:w="47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 xml:space="preserve">                     </w:t>
            </w:r>
            <w:r>
              <w:rPr>
                <w:rFonts w:hint="eastAsia" w:cs="宋体"/>
                <w:kern w:val="0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12"/>
                <w:kern w:val="0"/>
                <w:sz w:val="24"/>
              </w:rPr>
            </w:pPr>
            <w:r>
              <w:rPr>
                <w:rFonts w:hint="eastAsia" w:cs="宋体"/>
                <w:spacing w:val="-12"/>
                <w:kern w:val="0"/>
                <w:sz w:val="24"/>
              </w:rPr>
              <w:t>联系人姓名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12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12"/>
                <w:kern w:val="0"/>
                <w:sz w:val="24"/>
              </w:rPr>
            </w:pPr>
            <w:r>
              <w:rPr>
                <w:rFonts w:hint="eastAsia" w:cs="宋体"/>
                <w:spacing w:val="-12"/>
                <w:kern w:val="0"/>
                <w:sz w:val="24"/>
              </w:rPr>
              <w:t>工作部门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12"/>
                <w:kern w:val="0"/>
                <w:sz w:val="24"/>
              </w:rPr>
            </w:pPr>
            <w:r>
              <w:rPr>
                <w:rFonts w:hint="eastAsia" w:cs="宋体"/>
                <w:spacing w:val="-12"/>
                <w:kern w:val="0"/>
                <w:sz w:val="24"/>
              </w:rPr>
              <w:t>联系电话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企</w:t>
            </w:r>
          </w:p>
          <w:p>
            <w:pPr>
              <w:spacing w:line="440" w:lineRule="exac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业</w:t>
            </w:r>
          </w:p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基</w:t>
            </w:r>
          </w:p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本</w:t>
            </w:r>
          </w:p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况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12"/>
                <w:kern w:val="0"/>
                <w:sz w:val="24"/>
              </w:rPr>
            </w:pPr>
            <w:r>
              <w:rPr>
                <w:rFonts w:hint="eastAsia" w:cs="宋体"/>
                <w:spacing w:val="-12"/>
                <w:kern w:val="0"/>
                <w:sz w:val="24"/>
              </w:rPr>
              <w:t>法人代表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12"/>
                <w:kern w:val="0"/>
                <w:sz w:val="24"/>
              </w:rPr>
            </w:pPr>
            <w:r>
              <w:rPr>
                <w:rFonts w:hint="eastAsia" w:cs="宋体"/>
                <w:spacing w:val="-12"/>
                <w:kern w:val="0"/>
                <w:sz w:val="24"/>
              </w:rPr>
              <w:t>经济类型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12"/>
                <w:kern w:val="0"/>
                <w:sz w:val="24"/>
              </w:rPr>
            </w:pPr>
            <w:r>
              <w:rPr>
                <w:rFonts w:hint="eastAsia" w:cs="宋体"/>
                <w:spacing w:val="-12"/>
                <w:kern w:val="0"/>
                <w:sz w:val="24"/>
              </w:rPr>
              <w:t>经营范围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12"/>
                <w:kern w:val="0"/>
                <w:sz w:val="24"/>
              </w:rPr>
            </w:pPr>
            <w:r>
              <w:rPr>
                <w:rFonts w:hint="eastAsia" w:cs="宋体"/>
                <w:spacing w:val="-12"/>
                <w:kern w:val="0"/>
                <w:sz w:val="24"/>
              </w:rPr>
              <w:t>主导产品</w:t>
            </w:r>
          </w:p>
        </w:tc>
        <w:tc>
          <w:tcPr>
            <w:tcW w:w="73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上年末从业人员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上年度销售额</w:t>
            </w:r>
          </w:p>
        </w:tc>
        <w:tc>
          <w:tcPr>
            <w:tcW w:w="3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上年末资产总额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技能岗位职工数</w:t>
            </w: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级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工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技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师</w:t>
            </w:r>
          </w:p>
        </w:tc>
        <w:tc>
          <w:tcPr>
            <w:tcW w:w="2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高级技师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2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开户行</w:t>
            </w:r>
          </w:p>
        </w:tc>
        <w:tc>
          <w:tcPr>
            <w:tcW w:w="2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账号</w:t>
            </w:r>
          </w:p>
        </w:tc>
        <w:tc>
          <w:tcPr>
            <w:tcW w:w="4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大</w:t>
            </w:r>
          </w:p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师</w:t>
            </w:r>
          </w:p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基</w:t>
            </w:r>
          </w:p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本</w:t>
            </w:r>
          </w:p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况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姓名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性别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年月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面貌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职业</w:t>
            </w:r>
          </w:p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工种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技能</w:t>
            </w:r>
          </w:p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等级</w:t>
            </w:r>
          </w:p>
        </w:tc>
        <w:tc>
          <w:tcPr>
            <w:tcW w:w="1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电话</w:t>
            </w:r>
          </w:p>
        </w:tc>
        <w:tc>
          <w:tcPr>
            <w:tcW w:w="2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曾获得</w:t>
            </w:r>
          </w:p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何种</w:t>
            </w:r>
          </w:p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荣誉</w:t>
            </w:r>
          </w:p>
        </w:tc>
        <w:tc>
          <w:tcPr>
            <w:tcW w:w="77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曾取得</w:t>
            </w:r>
          </w:p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何种技术成果</w:t>
            </w:r>
          </w:p>
        </w:tc>
        <w:tc>
          <w:tcPr>
            <w:tcW w:w="77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</w:t>
            </w:r>
          </w:p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作</w:t>
            </w:r>
          </w:p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室</w:t>
            </w:r>
          </w:p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基</w:t>
            </w:r>
          </w:p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本</w:t>
            </w:r>
          </w:p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况</w:t>
            </w:r>
          </w:p>
        </w:tc>
        <w:tc>
          <w:tcPr>
            <w:tcW w:w="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  <w:r>
              <w:rPr>
                <w:rFonts w:hint="eastAsia" w:cs="宋体"/>
                <w:spacing w:val="-8"/>
                <w:kern w:val="0"/>
                <w:szCs w:val="21"/>
              </w:rPr>
              <w:t>办</w:t>
            </w:r>
          </w:p>
          <w:p>
            <w:pPr>
              <w:spacing w:line="36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  <w:r>
              <w:rPr>
                <w:rFonts w:hint="eastAsia" w:cs="宋体"/>
                <w:spacing w:val="-8"/>
                <w:kern w:val="0"/>
                <w:szCs w:val="21"/>
              </w:rPr>
              <w:t>公</w:t>
            </w:r>
          </w:p>
          <w:p>
            <w:pPr>
              <w:spacing w:line="36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  <w:r>
              <w:rPr>
                <w:rFonts w:hint="eastAsia" w:cs="宋体"/>
                <w:spacing w:val="-8"/>
                <w:kern w:val="0"/>
                <w:szCs w:val="21"/>
              </w:rPr>
              <w:t>条</w:t>
            </w:r>
          </w:p>
          <w:p>
            <w:pPr>
              <w:spacing w:line="36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  <w:r>
              <w:rPr>
                <w:rFonts w:hint="eastAsia" w:cs="宋体"/>
                <w:spacing w:val="-8"/>
                <w:kern w:val="0"/>
                <w:szCs w:val="21"/>
              </w:rPr>
              <w:t>件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  <w:r>
              <w:rPr>
                <w:rFonts w:hint="eastAsia" w:cs="宋体"/>
                <w:spacing w:val="-8"/>
                <w:kern w:val="0"/>
                <w:szCs w:val="21"/>
              </w:rPr>
              <w:t>办公</w:t>
            </w:r>
          </w:p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  <w:r>
              <w:rPr>
                <w:rFonts w:hint="eastAsia" w:cs="宋体"/>
                <w:spacing w:val="-8"/>
                <w:kern w:val="0"/>
                <w:szCs w:val="21"/>
              </w:rPr>
              <w:t>场所</w:t>
            </w:r>
          </w:p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  <w:r>
              <w:rPr>
                <w:rFonts w:hint="eastAsia" w:cs="宋体"/>
                <w:spacing w:val="-8"/>
                <w:kern w:val="0"/>
                <w:szCs w:val="21"/>
              </w:rPr>
              <w:t>情况</w:t>
            </w:r>
          </w:p>
        </w:tc>
        <w:tc>
          <w:tcPr>
            <w:tcW w:w="68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spacing w:val="-8"/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  <w:r>
              <w:rPr>
                <w:rFonts w:hint="eastAsia" w:cs="宋体"/>
                <w:spacing w:val="-8"/>
                <w:kern w:val="0"/>
                <w:szCs w:val="21"/>
              </w:rPr>
              <w:t>配备的</w:t>
            </w:r>
          </w:p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  <w:r>
              <w:rPr>
                <w:rFonts w:hint="eastAsia" w:cs="宋体"/>
                <w:spacing w:val="-8"/>
                <w:kern w:val="0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  <w:r>
              <w:rPr>
                <w:rFonts w:hint="eastAsia" w:cs="宋体"/>
                <w:spacing w:val="-8"/>
                <w:kern w:val="0"/>
                <w:szCs w:val="21"/>
              </w:rPr>
              <w:t>设备</w:t>
            </w:r>
          </w:p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  <w:r>
              <w:rPr>
                <w:rFonts w:hint="eastAsia" w:cs="宋体"/>
                <w:spacing w:val="-8"/>
                <w:kern w:val="0"/>
                <w:szCs w:val="21"/>
              </w:rPr>
              <w:t>设施</w:t>
            </w:r>
          </w:p>
        </w:tc>
        <w:tc>
          <w:tcPr>
            <w:tcW w:w="68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宋体"/>
                <w:spacing w:val="-8"/>
                <w:w w:val="9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  <w:r>
              <w:rPr>
                <w:rFonts w:hint="eastAsia" w:cs="宋体"/>
                <w:spacing w:val="-8"/>
                <w:kern w:val="0"/>
                <w:szCs w:val="21"/>
              </w:rPr>
              <w:t>配备</w:t>
            </w:r>
          </w:p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  <w:r>
              <w:rPr>
                <w:rFonts w:hint="eastAsia" w:cs="宋体"/>
                <w:spacing w:val="-8"/>
                <w:kern w:val="0"/>
                <w:szCs w:val="21"/>
              </w:rPr>
              <w:t>工作</w:t>
            </w:r>
          </w:p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  <w:r>
              <w:rPr>
                <w:rFonts w:hint="eastAsia" w:cs="宋体"/>
                <w:spacing w:val="-8"/>
                <w:kern w:val="0"/>
                <w:szCs w:val="21"/>
              </w:rPr>
              <w:t>人员</w:t>
            </w:r>
          </w:p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  <w:r>
              <w:rPr>
                <w:rFonts w:hint="eastAsia" w:cs="宋体"/>
                <w:spacing w:val="-8"/>
                <w:kern w:val="0"/>
                <w:szCs w:val="21"/>
              </w:rPr>
              <w:t>情况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8"/>
                <w:kern w:val="0"/>
                <w:sz w:val="24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合</w:t>
            </w:r>
            <w:r>
              <w:rPr>
                <w:rFonts w:cs="宋体"/>
                <w:spacing w:val="-8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spacing w:val="-8"/>
                <w:kern w:val="0"/>
                <w:sz w:val="24"/>
              </w:rPr>
              <w:t>计</w:t>
            </w:r>
          </w:p>
        </w:tc>
        <w:tc>
          <w:tcPr>
            <w:tcW w:w="1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16"/>
                <w:kern w:val="0"/>
                <w:sz w:val="24"/>
              </w:rPr>
            </w:pPr>
            <w:r>
              <w:rPr>
                <w:rFonts w:hint="eastAsia" w:cs="宋体"/>
                <w:spacing w:val="-16"/>
                <w:kern w:val="0"/>
                <w:sz w:val="24"/>
              </w:rPr>
              <w:t>专业技术人员数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8"/>
                <w:kern w:val="0"/>
                <w:sz w:val="24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技能人员数</w:t>
            </w:r>
          </w:p>
        </w:tc>
        <w:tc>
          <w:tcPr>
            <w:tcW w:w="1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8"/>
                <w:kern w:val="0"/>
                <w:sz w:val="24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管理人员数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8"/>
                <w:kern w:val="0"/>
                <w:sz w:val="24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其</w:t>
            </w:r>
            <w:r>
              <w:rPr>
                <w:rFonts w:cs="宋体"/>
                <w:spacing w:val="-8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spacing w:val="-8"/>
                <w:kern w:val="0"/>
                <w:sz w:val="24"/>
              </w:rPr>
              <w:t>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/>
                <w:spacing w:val="-8"/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</w:p>
        </w:tc>
        <w:tc>
          <w:tcPr>
            <w:tcW w:w="1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</w:p>
        </w:tc>
        <w:tc>
          <w:tcPr>
            <w:tcW w:w="1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 w:val="24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 w:val="24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制度</w:t>
            </w:r>
          </w:p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 w:val="24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管理</w:t>
            </w:r>
          </w:p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 w:val="24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制度</w:t>
            </w:r>
          </w:p>
        </w:tc>
        <w:tc>
          <w:tcPr>
            <w:tcW w:w="77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 w:val="24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 w:val="24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 w:val="24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任务</w:t>
            </w:r>
          </w:p>
        </w:tc>
        <w:tc>
          <w:tcPr>
            <w:tcW w:w="77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 w:val="24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项目名称及</w:t>
            </w:r>
          </w:p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 w:val="24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简要内容</w:t>
            </w:r>
          </w:p>
        </w:tc>
        <w:tc>
          <w:tcPr>
            <w:tcW w:w="77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 w:val="24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市人力资源和社会保障部门意见</w:t>
            </w:r>
          </w:p>
        </w:tc>
        <w:tc>
          <w:tcPr>
            <w:tcW w:w="77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after="157" w:afterLines="50" w:line="360" w:lineRule="exact"/>
              <w:ind w:right="386"/>
              <w:rPr>
                <w:rFonts w:cs="宋体"/>
                <w:spacing w:val="-8"/>
                <w:kern w:val="0"/>
                <w:sz w:val="28"/>
                <w:szCs w:val="28"/>
              </w:rPr>
            </w:pPr>
            <w:r>
              <w:rPr>
                <w:rFonts w:cs="宋体"/>
                <w:spacing w:val="-8"/>
                <w:kern w:val="0"/>
                <w:szCs w:val="21"/>
              </w:rPr>
              <w:t xml:space="preserve">                                                            </w:t>
            </w:r>
            <w:r>
              <w:rPr>
                <w:rFonts w:hint="eastAsia" w:cs="宋体"/>
                <w:spacing w:val="-8"/>
                <w:kern w:val="0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 w:val="24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市财政部门意见</w:t>
            </w:r>
          </w:p>
        </w:tc>
        <w:tc>
          <w:tcPr>
            <w:tcW w:w="77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after="157" w:afterLines="50" w:line="360" w:lineRule="exact"/>
              <w:ind w:right="386"/>
              <w:rPr>
                <w:rFonts w:cs="宋体"/>
                <w:spacing w:val="-8"/>
                <w:kern w:val="0"/>
                <w:sz w:val="28"/>
                <w:szCs w:val="28"/>
              </w:rPr>
            </w:pPr>
            <w:r>
              <w:rPr>
                <w:rFonts w:cs="宋体"/>
                <w:spacing w:val="-8"/>
                <w:kern w:val="0"/>
                <w:szCs w:val="21"/>
              </w:rPr>
              <w:t xml:space="preserve">                                                            </w:t>
            </w:r>
            <w:r>
              <w:rPr>
                <w:rFonts w:hint="eastAsia" w:cs="宋体"/>
                <w:spacing w:val="-8"/>
                <w:kern w:val="0"/>
                <w:sz w:val="28"/>
                <w:szCs w:val="28"/>
              </w:rPr>
              <w:t>（盖章）</w:t>
            </w:r>
          </w:p>
        </w:tc>
      </w:tr>
    </w:tbl>
    <w:p>
      <w:pPr>
        <w:rPr>
          <w:rFonts w:hint="eastAsia"/>
          <w:kern w:val="0"/>
          <w:sz w:val="24"/>
        </w:rPr>
      </w:pPr>
      <w:r>
        <w:rPr>
          <w:rFonts w:hint="eastAsia"/>
          <w:b/>
          <w:kern w:val="0"/>
          <w:sz w:val="24"/>
        </w:rPr>
        <w:t>注：</w:t>
      </w:r>
      <w:r>
        <w:rPr>
          <w:rFonts w:hint="eastAsia"/>
          <w:kern w:val="0"/>
          <w:sz w:val="24"/>
        </w:rPr>
        <w:t>栏目不够填写的，可另附页。</w:t>
      </w:r>
    </w:p>
    <w:p>
      <w:pPr>
        <w:rPr>
          <w:rFonts w:hint="eastAsia"/>
          <w:kern w:val="0"/>
          <w:sz w:val="24"/>
        </w:rPr>
      </w:pPr>
    </w:p>
    <w:p>
      <w:pPr>
        <w:pageBreakBefore/>
        <w:spacing w:after="314" w:afterLines="100" w:line="600" w:lineRule="exact"/>
        <w:rPr>
          <w:rFonts w:hint="eastAsia" w:ascii="黑体" w:hAnsi="新宋体" w:eastAsia="黑体" w:cs="宋体"/>
          <w:spacing w:val="-8"/>
          <w:kern w:val="0"/>
          <w:sz w:val="32"/>
          <w:szCs w:val="32"/>
        </w:rPr>
      </w:pPr>
      <w:r>
        <w:rPr>
          <w:rFonts w:hint="eastAsia" w:ascii="黑体" w:hAnsi="新宋体" w:eastAsia="黑体" w:cs="宋体"/>
          <w:spacing w:val="-8"/>
          <w:kern w:val="0"/>
          <w:sz w:val="32"/>
          <w:szCs w:val="32"/>
        </w:rPr>
        <w:t>附件</w:t>
      </w:r>
      <w:r>
        <w:rPr>
          <w:rFonts w:hint="eastAsia" w:ascii="黑体" w:hAnsi="新宋体" w:eastAsia="黑体" w:cs="宋体"/>
          <w:spacing w:val="-8"/>
          <w:kern w:val="0"/>
          <w:sz w:val="32"/>
          <w:szCs w:val="32"/>
          <w:lang w:val="en-US" w:eastAsia="zh-CN"/>
        </w:rPr>
        <w:t>7</w:t>
      </w:r>
    </w:p>
    <w:p>
      <w:pPr>
        <w:spacing w:after="314" w:afterLines="100" w:line="600" w:lineRule="exact"/>
        <w:jc w:val="center"/>
        <w:rPr>
          <w:rFonts w:hint="eastAsia" w:ascii="方正小标宋简体" w:hAnsi="新宋体" w:eastAsia="方正小标宋简体" w:cs="宋体"/>
          <w:spacing w:val="-12"/>
          <w:kern w:val="0"/>
          <w:sz w:val="44"/>
          <w:szCs w:val="44"/>
        </w:rPr>
      </w:pPr>
      <w:r>
        <w:rPr>
          <w:rFonts w:hint="eastAsia" w:ascii="方正小标宋简体" w:hAnsi="新宋体" w:eastAsia="方正小标宋简体" w:cs="宋体"/>
          <w:spacing w:val="-8"/>
          <w:kern w:val="0"/>
          <w:sz w:val="44"/>
          <w:szCs w:val="44"/>
          <w:lang w:eastAsia="zh-CN"/>
        </w:rPr>
        <w:t>省级</w:t>
      </w:r>
      <w:r>
        <w:rPr>
          <w:rFonts w:hint="eastAsia" w:ascii="方正小标宋简体" w:hAnsi="新宋体" w:eastAsia="方正小标宋简体" w:cs="宋体"/>
          <w:spacing w:val="-8"/>
          <w:kern w:val="0"/>
          <w:sz w:val="44"/>
          <w:szCs w:val="44"/>
        </w:rPr>
        <w:t>技能大师工作室申报表（院校版）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600"/>
        <w:gridCol w:w="148"/>
        <w:gridCol w:w="452"/>
        <w:gridCol w:w="439"/>
        <w:gridCol w:w="761"/>
        <w:gridCol w:w="150"/>
        <w:gridCol w:w="260"/>
        <w:gridCol w:w="549"/>
        <w:gridCol w:w="241"/>
        <w:gridCol w:w="150"/>
        <w:gridCol w:w="596"/>
        <w:gridCol w:w="800"/>
        <w:gridCol w:w="102"/>
        <w:gridCol w:w="994"/>
        <w:gridCol w:w="414"/>
        <w:gridCol w:w="36"/>
        <w:gridCol w:w="418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12"/>
                <w:kern w:val="0"/>
                <w:sz w:val="24"/>
              </w:rPr>
            </w:pPr>
            <w:r>
              <w:rPr>
                <w:rFonts w:hint="eastAsia" w:cs="宋体"/>
                <w:spacing w:val="-12"/>
                <w:kern w:val="0"/>
                <w:sz w:val="24"/>
              </w:rPr>
              <w:t>工作室名称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12"/>
                <w:kern w:val="0"/>
                <w:sz w:val="24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12"/>
                <w:kern w:val="0"/>
                <w:sz w:val="24"/>
              </w:rPr>
            </w:pPr>
            <w:r>
              <w:rPr>
                <w:rFonts w:hint="eastAsia" w:cs="宋体"/>
                <w:spacing w:val="-12"/>
                <w:kern w:val="0"/>
                <w:sz w:val="24"/>
              </w:rPr>
              <w:t>院校名称</w:t>
            </w:r>
          </w:p>
        </w:tc>
        <w:tc>
          <w:tcPr>
            <w:tcW w:w="47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 xml:space="preserve">                     </w:t>
            </w:r>
            <w:r>
              <w:rPr>
                <w:rFonts w:hint="eastAsia" w:cs="宋体"/>
                <w:kern w:val="0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12"/>
                <w:kern w:val="0"/>
                <w:sz w:val="24"/>
              </w:rPr>
            </w:pPr>
            <w:r>
              <w:rPr>
                <w:rFonts w:hint="eastAsia" w:cs="宋体"/>
                <w:spacing w:val="-12"/>
                <w:kern w:val="0"/>
                <w:sz w:val="24"/>
              </w:rPr>
              <w:t>联系人姓名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12"/>
                <w:kern w:val="0"/>
                <w:sz w:val="24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12"/>
                <w:kern w:val="0"/>
                <w:sz w:val="24"/>
              </w:rPr>
            </w:pPr>
            <w:r>
              <w:rPr>
                <w:rFonts w:hint="eastAsia" w:cs="宋体"/>
                <w:spacing w:val="-12"/>
                <w:kern w:val="0"/>
                <w:sz w:val="24"/>
              </w:rPr>
              <w:t>工作部门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12"/>
                <w:kern w:val="0"/>
                <w:sz w:val="24"/>
              </w:rPr>
            </w:pPr>
            <w:r>
              <w:rPr>
                <w:rFonts w:hint="eastAsia" w:cs="宋体"/>
                <w:spacing w:val="-12"/>
                <w:kern w:val="0"/>
                <w:sz w:val="24"/>
              </w:rPr>
              <w:t>联系电话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院</w:t>
            </w:r>
          </w:p>
          <w:p>
            <w:pPr>
              <w:spacing w:line="440" w:lineRule="exac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校</w:t>
            </w:r>
          </w:p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基</w:t>
            </w:r>
          </w:p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本</w:t>
            </w:r>
          </w:p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况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12"/>
                <w:kern w:val="0"/>
                <w:sz w:val="24"/>
              </w:rPr>
            </w:pPr>
            <w:r>
              <w:rPr>
                <w:rFonts w:hint="eastAsia" w:cs="宋体"/>
                <w:spacing w:val="-12"/>
                <w:kern w:val="0"/>
                <w:sz w:val="24"/>
              </w:rPr>
              <w:t>法人代表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12"/>
                <w:kern w:val="0"/>
                <w:sz w:val="24"/>
              </w:rPr>
            </w:pPr>
            <w:r>
              <w:rPr>
                <w:rFonts w:hint="eastAsia" w:cs="宋体"/>
                <w:spacing w:val="-12"/>
                <w:kern w:val="0"/>
                <w:sz w:val="24"/>
              </w:rPr>
              <w:t>办学类型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spacing w:val="-12"/>
                <w:kern w:val="0"/>
                <w:sz w:val="24"/>
              </w:rPr>
            </w:pPr>
            <w:r>
              <w:rPr>
                <w:rFonts w:hint="eastAsia" w:cs="宋体"/>
                <w:spacing w:val="-12"/>
                <w:kern w:val="0"/>
                <w:sz w:val="24"/>
              </w:rPr>
              <w:t>市级工作室设立年月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spacing w:val="-12"/>
                <w:kern w:val="0"/>
                <w:sz w:val="24"/>
              </w:rPr>
            </w:pPr>
            <w:r>
              <w:rPr>
                <w:rFonts w:hint="eastAsia" w:cs="宋体"/>
                <w:spacing w:val="-12"/>
                <w:kern w:val="0"/>
                <w:sz w:val="24"/>
              </w:rPr>
              <w:t>重点专业</w:t>
            </w:r>
          </w:p>
        </w:tc>
        <w:tc>
          <w:tcPr>
            <w:tcW w:w="73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院校全日制在校生数</w:t>
            </w:r>
          </w:p>
        </w:tc>
        <w:tc>
          <w:tcPr>
            <w:tcW w:w="2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高级工班在校生数</w:t>
            </w:r>
          </w:p>
        </w:tc>
        <w:tc>
          <w:tcPr>
            <w:tcW w:w="3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预备技师班在校生数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2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工作室领衔职业（工种）</w:t>
            </w:r>
          </w:p>
          <w:p>
            <w:pPr>
              <w:spacing w:line="360" w:lineRule="exac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全日制在校生数</w:t>
            </w:r>
          </w:p>
        </w:tc>
        <w:tc>
          <w:tcPr>
            <w:tcW w:w="2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高级工班在校生数</w:t>
            </w:r>
          </w:p>
        </w:tc>
        <w:tc>
          <w:tcPr>
            <w:tcW w:w="3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预备技师班在校生数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2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开户行</w:t>
            </w:r>
          </w:p>
        </w:tc>
        <w:tc>
          <w:tcPr>
            <w:tcW w:w="21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账号</w:t>
            </w:r>
          </w:p>
        </w:tc>
        <w:tc>
          <w:tcPr>
            <w:tcW w:w="4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大</w:t>
            </w:r>
          </w:p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师</w:t>
            </w:r>
          </w:p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基</w:t>
            </w:r>
          </w:p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本</w:t>
            </w:r>
          </w:p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况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姓名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性别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年月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面貌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教学专业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技能</w:t>
            </w:r>
          </w:p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等级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职称等级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电话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工作经历</w:t>
            </w:r>
          </w:p>
        </w:tc>
        <w:tc>
          <w:tcPr>
            <w:tcW w:w="77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工作成果及获得的荣誉</w:t>
            </w:r>
          </w:p>
        </w:tc>
        <w:tc>
          <w:tcPr>
            <w:tcW w:w="77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</w:t>
            </w:r>
          </w:p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作</w:t>
            </w:r>
          </w:p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室</w:t>
            </w:r>
          </w:p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基</w:t>
            </w:r>
          </w:p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本</w:t>
            </w:r>
          </w:p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况</w:t>
            </w:r>
          </w:p>
        </w:tc>
        <w:tc>
          <w:tcPr>
            <w:tcW w:w="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宋体"/>
                <w:spacing w:val="-8"/>
                <w:kern w:val="0"/>
                <w:sz w:val="24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办</w:t>
            </w:r>
          </w:p>
          <w:p>
            <w:pPr>
              <w:spacing w:line="320" w:lineRule="exact"/>
              <w:jc w:val="center"/>
              <w:rPr>
                <w:rFonts w:hint="eastAsia" w:cs="宋体"/>
                <w:spacing w:val="-8"/>
                <w:kern w:val="0"/>
                <w:sz w:val="24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公</w:t>
            </w:r>
          </w:p>
          <w:p>
            <w:pPr>
              <w:spacing w:line="320" w:lineRule="exact"/>
              <w:jc w:val="center"/>
              <w:rPr>
                <w:rFonts w:hint="eastAsia" w:cs="宋体"/>
                <w:spacing w:val="-8"/>
                <w:kern w:val="0"/>
                <w:sz w:val="24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条</w:t>
            </w:r>
          </w:p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件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宋体"/>
                <w:spacing w:val="-8"/>
                <w:kern w:val="0"/>
                <w:szCs w:val="21"/>
              </w:rPr>
            </w:pPr>
            <w:r>
              <w:rPr>
                <w:rFonts w:hint="eastAsia" w:cs="宋体"/>
                <w:spacing w:val="-8"/>
                <w:kern w:val="0"/>
                <w:szCs w:val="21"/>
              </w:rPr>
              <w:t>办公</w:t>
            </w:r>
          </w:p>
          <w:p>
            <w:pPr>
              <w:spacing w:line="320" w:lineRule="exact"/>
              <w:jc w:val="center"/>
              <w:rPr>
                <w:rFonts w:hint="eastAsia" w:cs="宋体"/>
                <w:spacing w:val="-8"/>
                <w:kern w:val="0"/>
                <w:szCs w:val="21"/>
              </w:rPr>
            </w:pPr>
            <w:r>
              <w:rPr>
                <w:rFonts w:hint="eastAsia" w:cs="宋体"/>
                <w:spacing w:val="-8"/>
                <w:kern w:val="0"/>
                <w:szCs w:val="21"/>
              </w:rPr>
              <w:t>场所</w:t>
            </w:r>
          </w:p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  <w:r>
              <w:rPr>
                <w:rFonts w:hint="eastAsia" w:cs="宋体"/>
                <w:spacing w:val="-8"/>
                <w:kern w:val="0"/>
                <w:szCs w:val="21"/>
              </w:rPr>
              <w:t>情况</w:t>
            </w:r>
          </w:p>
        </w:tc>
        <w:tc>
          <w:tcPr>
            <w:tcW w:w="68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spacing w:val="-8"/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  <w:r>
              <w:rPr>
                <w:rFonts w:hint="eastAsia" w:cs="宋体"/>
                <w:spacing w:val="-8"/>
                <w:kern w:val="0"/>
                <w:szCs w:val="21"/>
              </w:rPr>
              <w:t>配备的</w:t>
            </w:r>
          </w:p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  <w:r>
              <w:rPr>
                <w:rFonts w:hint="eastAsia" w:cs="宋体"/>
                <w:spacing w:val="-8"/>
                <w:kern w:val="0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  <w:r>
              <w:rPr>
                <w:rFonts w:hint="eastAsia" w:cs="宋体"/>
                <w:spacing w:val="-8"/>
                <w:kern w:val="0"/>
                <w:szCs w:val="21"/>
              </w:rPr>
              <w:t>设备</w:t>
            </w:r>
          </w:p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  <w:r>
              <w:rPr>
                <w:rFonts w:hint="eastAsia" w:cs="宋体"/>
                <w:spacing w:val="-8"/>
                <w:kern w:val="0"/>
                <w:szCs w:val="21"/>
              </w:rPr>
              <w:t>设施</w:t>
            </w:r>
          </w:p>
        </w:tc>
        <w:tc>
          <w:tcPr>
            <w:tcW w:w="68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宋体"/>
                <w:spacing w:val="-8"/>
                <w:w w:val="9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  <w:r>
              <w:rPr>
                <w:rFonts w:hint="eastAsia" w:cs="宋体"/>
                <w:spacing w:val="-8"/>
                <w:kern w:val="0"/>
                <w:szCs w:val="21"/>
              </w:rPr>
              <w:t>配备</w:t>
            </w:r>
          </w:p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  <w:r>
              <w:rPr>
                <w:rFonts w:hint="eastAsia" w:cs="宋体"/>
                <w:spacing w:val="-8"/>
                <w:kern w:val="0"/>
                <w:szCs w:val="21"/>
              </w:rPr>
              <w:t>工作</w:t>
            </w:r>
          </w:p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  <w:r>
              <w:rPr>
                <w:rFonts w:hint="eastAsia" w:cs="宋体"/>
                <w:spacing w:val="-8"/>
                <w:kern w:val="0"/>
                <w:szCs w:val="21"/>
              </w:rPr>
              <w:t>人员</w:t>
            </w:r>
          </w:p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  <w:r>
              <w:rPr>
                <w:rFonts w:hint="eastAsia" w:cs="宋体"/>
                <w:spacing w:val="-8"/>
                <w:kern w:val="0"/>
                <w:szCs w:val="21"/>
              </w:rPr>
              <w:t>情况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8"/>
                <w:kern w:val="0"/>
                <w:sz w:val="24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合</w:t>
            </w:r>
            <w:r>
              <w:rPr>
                <w:rFonts w:cs="宋体"/>
                <w:spacing w:val="-8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spacing w:val="-8"/>
                <w:kern w:val="0"/>
                <w:sz w:val="24"/>
              </w:rPr>
              <w:t>计</w:t>
            </w:r>
          </w:p>
        </w:tc>
        <w:tc>
          <w:tcPr>
            <w:tcW w:w="1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16"/>
                <w:kern w:val="0"/>
                <w:sz w:val="24"/>
              </w:rPr>
            </w:pPr>
            <w:r>
              <w:rPr>
                <w:rFonts w:hint="eastAsia" w:cs="宋体"/>
                <w:spacing w:val="-16"/>
                <w:kern w:val="0"/>
                <w:sz w:val="24"/>
              </w:rPr>
              <w:t>专业技术人员数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8"/>
                <w:kern w:val="0"/>
                <w:sz w:val="24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技能人员数</w:t>
            </w:r>
          </w:p>
        </w:tc>
        <w:tc>
          <w:tcPr>
            <w:tcW w:w="1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8"/>
                <w:kern w:val="0"/>
                <w:sz w:val="24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管理人员数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8"/>
                <w:kern w:val="0"/>
                <w:sz w:val="24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其</w:t>
            </w:r>
            <w:r>
              <w:rPr>
                <w:rFonts w:cs="宋体"/>
                <w:spacing w:val="-8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spacing w:val="-8"/>
                <w:kern w:val="0"/>
                <w:sz w:val="24"/>
              </w:rPr>
              <w:t>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/>
                <w:spacing w:val="-8"/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</w:p>
        </w:tc>
        <w:tc>
          <w:tcPr>
            <w:tcW w:w="1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</w:p>
        </w:tc>
        <w:tc>
          <w:tcPr>
            <w:tcW w:w="1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 w:val="24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 w:val="24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制度</w:t>
            </w:r>
          </w:p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 w:val="24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管理</w:t>
            </w:r>
          </w:p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 w:val="24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制度</w:t>
            </w:r>
          </w:p>
        </w:tc>
        <w:tc>
          <w:tcPr>
            <w:tcW w:w="77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 w:val="24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 w:val="24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 w:val="24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任务</w:t>
            </w:r>
          </w:p>
        </w:tc>
        <w:tc>
          <w:tcPr>
            <w:tcW w:w="77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 w:val="24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项目名称及</w:t>
            </w:r>
          </w:p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 w:val="24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简要内容</w:t>
            </w:r>
          </w:p>
        </w:tc>
        <w:tc>
          <w:tcPr>
            <w:tcW w:w="77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spacing w:val="-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 w:val="24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市人力资源和社会保障部门意见</w:t>
            </w:r>
          </w:p>
        </w:tc>
        <w:tc>
          <w:tcPr>
            <w:tcW w:w="77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after="157" w:afterLines="50" w:line="360" w:lineRule="exact"/>
              <w:ind w:right="386"/>
              <w:rPr>
                <w:rFonts w:cs="宋体"/>
                <w:spacing w:val="-8"/>
                <w:kern w:val="0"/>
                <w:sz w:val="28"/>
                <w:szCs w:val="28"/>
              </w:rPr>
            </w:pPr>
            <w:r>
              <w:rPr>
                <w:rFonts w:cs="宋体"/>
                <w:spacing w:val="-8"/>
                <w:kern w:val="0"/>
                <w:szCs w:val="21"/>
              </w:rPr>
              <w:t xml:space="preserve">                                                            </w:t>
            </w:r>
            <w:r>
              <w:rPr>
                <w:rFonts w:hint="eastAsia" w:cs="宋体"/>
                <w:spacing w:val="-8"/>
                <w:kern w:val="0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spacing w:val="-8"/>
                <w:kern w:val="0"/>
                <w:sz w:val="24"/>
              </w:rPr>
            </w:pPr>
            <w:r>
              <w:rPr>
                <w:rFonts w:hint="eastAsia" w:cs="宋体"/>
                <w:spacing w:val="-8"/>
                <w:kern w:val="0"/>
                <w:sz w:val="24"/>
              </w:rPr>
              <w:t>市财政部门意见</w:t>
            </w:r>
          </w:p>
        </w:tc>
        <w:tc>
          <w:tcPr>
            <w:tcW w:w="77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after="157" w:afterLines="50" w:line="360" w:lineRule="exact"/>
              <w:ind w:right="386"/>
              <w:rPr>
                <w:rFonts w:cs="宋体"/>
                <w:spacing w:val="-8"/>
                <w:kern w:val="0"/>
                <w:sz w:val="28"/>
                <w:szCs w:val="28"/>
              </w:rPr>
            </w:pPr>
            <w:r>
              <w:rPr>
                <w:rFonts w:cs="宋体"/>
                <w:spacing w:val="-8"/>
                <w:kern w:val="0"/>
                <w:szCs w:val="21"/>
              </w:rPr>
              <w:t xml:space="preserve">                                                            </w:t>
            </w:r>
            <w:r>
              <w:rPr>
                <w:rFonts w:hint="eastAsia" w:cs="宋体"/>
                <w:spacing w:val="-8"/>
                <w:kern w:val="0"/>
                <w:sz w:val="28"/>
                <w:szCs w:val="28"/>
              </w:rPr>
              <w:t>（盖章）</w:t>
            </w:r>
          </w:p>
        </w:tc>
      </w:tr>
    </w:tbl>
    <w:p>
      <w:pPr>
        <w:rPr>
          <w:rFonts w:hint="eastAsia"/>
          <w:kern w:val="0"/>
          <w:sz w:val="24"/>
        </w:rPr>
      </w:pPr>
      <w:r>
        <w:rPr>
          <w:rFonts w:hint="eastAsia"/>
          <w:b/>
          <w:kern w:val="0"/>
          <w:sz w:val="24"/>
        </w:rPr>
        <w:t>注：</w:t>
      </w:r>
      <w:r>
        <w:rPr>
          <w:rFonts w:hint="eastAsia"/>
          <w:kern w:val="0"/>
          <w:sz w:val="24"/>
        </w:rPr>
        <w:t>栏目不够填写的，可另附页。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37FD1"/>
    <w:multiLevelType w:val="singleLevel"/>
    <w:tmpl w:val="5B737FD1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F4461"/>
    <w:rsid w:val="1CC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uiPriority w:val="0"/>
    <w:pPr>
      <w:spacing w:after="120"/>
      <w:ind w:left="420" w:leftChars="200"/>
    </w:pPr>
    <w:rPr>
      <w:rFonts w:ascii="Times New Roman" w:hAnsi="Times New Roman"/>
      <w:sz w:val="16"/>
      <w:szCs w:val="16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2020-05-12T09:30:00Z</dcterms:created>
  <dc:creator>张位中</dc:creator>
  <cp:lastModifiedBy>张位中</cp:lastModifiedBy>
  <dcterms:modified xsi:type="dcterms:W3CDTF">2020-05-12T09:32:28Z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